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A565B" w14:textId="77777777" w:rsidR="007F3048" w:rsidRDefault="007F3048" w:rsidP="007F3048">
      <w:pPr>
        <w:spacing w:line="360" w:lineRule="auto"/>
        <w:outlineLvl w:val="0"/>
        <w:rPr>
          <w:rFonts w:ascii="Futura Std Light" w:hAnsi="Futura Std Light"/>
          <w:b/>
          <w:color w:val="1D2129"/>
          <w:sz w:val="23"/>
          <w:szCs w:val="23"/>
          <w:shd w:val="clear" w:color="auto" w:fill="FFFFFF"/>
        </w:rPr>
      </w:pPr>
      <w:r>
        <w:rPr>
          <w:rFonts w:ascii="Futura Std Light" w:hAnsi="Futura Std Light"/>
          <w:b/>
          <w:color w:val="1D2129"/>
          <w:sz w:val="23"/>
          <w:szCs w:val="23"/>
          <w:u w:val="single"/>
          <w:shd w:val="clear" w:color="auto" w:fill="FFFFFF"/>
        </w:rPr>
        <w:t>News Release</w:t>
      </w:r>
    </w:p>
    <w:p w14:paraId="7D0FE90D" w14:textId="034A1FF9" w:rsidR="00521250" w:rsidRPr="00521250" w:rsidRDefault="00EA4529" w:rsidP="00521250">
      <w:pPr>
        <w:rPr>
          <w:rFonts w:ascii="Futura Std Light" w:hAnsi="Futura Std Light"/>
          <w:b/>
          <w:color w:val="1D2129"/>
          <w:shd w:val="clear" w:color="auto" w:fill="FFFFFF"/>
        </w:rPr>
      </w:pPr>
      <w:r>
        <w:rPr>
          <w:rFonts w:ascii="Futura Std Light" w:hAnsi="Futura Std Light"/>
          <w:b/>
          <w:color w:val="1D2129"/>
          <w:shd w:val="clear" w:color="auto" w:fill="FFFFFF"/>
        </w:rPr>
        <w:t>Pacific Resort Aitutaki</w:t>
      </w:r>
      <w:r w:rsidR="00521250" w:rsidRPr="00521250">
        <w:rPr>
          <w:rFonts w:ascii="Futura Std Light" w:hAnsi="Futura Std Light"/>
          <w:b/>
          <w:color w:val="1D2129"/>
          <w:shd w:val="clear" w:color="auto" w:fill="FFFFFF"/>
        </w:rPr>
        <w:t xml:space="preserve"> embraces Green Technology</w:t>
      </w:r>
    </w:p>
    <w:p w14:paraId="666C8BA2" w14:textId="77777777" w:rsidR="007F3048" w:rsidRDefault="007F3048" w:rsidP="007F3048">
      <w:pPr>
        <w:spacing w:line="360" w:lineRule="auto"/>
        <w:outlineLvl w:val="0"/>
        <w:rPr>
          <w:rFonts w:ascii="Futura Std Light" w:hAnsi="Futura Std Light"/>
          <w:b/>
          <w:color w:val="1D2129"/>
          <w:sz w:val="18"/>
          <w:szCs w:val="18"/>
          <w:shd w:val="clear" w:color="auto" w:fill="FFFFFF"/>
        </w:rPr>
      </w:pPr>
      <w:r w:rsidRPr="001B0AAF">
        <w:rPr>
          <w:rFonts w:ascii="Futura Std Light" w:hAnsi="Futura Std Light"/>
          <w:b/>
          <w:color w:val="1D2129"/>
          <w:sz w:val="18"/>
          <w:szCs w:val="18"/>
          <w:shd w:val="clear" w:color="auto" w:fill="FFFFFF"/>
        </w:rPr>
        <w:t xml:space="preserve">FOR IMMEDIATE RELEASE - Cook Islands, </w:t>
      </w:r>
      <w:r w:rsidR="0051048D">
        <w:rPr>
          <w:rFonts w:ascii="Futura Std Light" w:hAnsi="Futura Std Light"/>
          <w:b/>
          <w:color w:val="1D2129"/>
          <w:sz w:val="18"/>
          <w:szCs w:val="18"/>
          <w:shd w:val="clear" w:color="auto" w:fill="FFFFFF"/>
        </w:rPr>
        <w:t>0</w:t>
      </w:r>
      <w:r w:rsidR="00521250">
        <w:rPr>
          <w:rFonts w:ascii="Futura Std Light" w:hAnsi="Futura Std Light"/>
          <w:b/>
          <w:color w:val="1D2129"/>
          <w:sz w:val="18"/>
          <w:szCs w:val="18"/>
          <w:shd w:val="clear" w:color="auto" w:fill="FFFFFF"/>
        </w:rPr>
        <w:t>8</w:t>
      </w:r>
      <w:r w:rsidR="0051048D">
        <w:rPr>
          <w:rFonts w:ascii="Futura Std Light" w:hAnsi="Futura Std Light"/>
          <w:b/>
          <w:color w:val="1D2129"/>
          <w:sz w:val="18"/>
          <w:szCs w:val="18"/>
          <w:shd w:val="clear" w:color="auto" w:fill="FFFFFF"/>
        </w:rPr>
        <w:t xml:space="preserve"> </w:t>
      </w:r>
      <w:r w:rsidR="00521250">
        <w:rPr>
          <w:rFonts w:ascii="Futura Std Light" w:hAnsi="Futura Std Light"/>
          <w:b/>
          <w:color w:val="1D2129"/>
          <w:sz w:val="18"/>
          <w:szCs w:val="18"/>
          <w:shd w:val="clear" w:color="auto" w:fill="FFFFFF"/>
        </w:rPr>
        <w:t>August</w:t>
      </w:r>
      <w:r w:rsidRPr="001B0AAF">
        <w:rPr>
          <w:rFonts w:ascii="Futura Std Light" w:hAnsi="Futura Std Light"/>
          <w:b/>
          <w:color w:val="1D2129"/>
          <w:sz w:val="18"/>
          <w:szCs w:val="18"/>
          <w:shd w:val="clear" w:color="auto" w:fill="FFFFFF"/>
        </w:rPr>
        <w:t xml:space="preserve"> 2019</w:t>
      </w:r>
    </w:p>
    <w:p w14:paraId="6D35C60D" w14:textId="77777777" w:rsidR="007F3048" w:rsidRDefault="007F3048" w:rsidP="007F3048">
      <w:pPr>
        <w:spacing w:line="360" w:lineRule="auto"/>
        <w:outlineLvl w:val="0"/>
        <w:rPr>
          <w:color w:val="000000"/>
          <w:shd w:val="clear" w:color="auto" w:fill="FFFFFF"/>
        </w:rPr>
      </w:pPr>
    </w:p>
    <w:p w14:paraId="42FBD8C2" w14:textId="77777777" w:rsidR="00521250" w:rsidRPr="00521250" w:rsidRDefault="00521250" w:rsidP="00521250">
      <w:pPr>
        <w:outlineLvl w:val="0"/>
        <w:rPr>
          <w:rFonts w:ascii="Futura Std Light" w:hAnsi="Futura Std Light"/>
          <w:color w:val="1D2129"/>
          <w:sz w:val="22"/>
          <w:szCs w:val="22"/>
          <w:shd w:val="clear" w:color="auto" w:fill="FFFFFF"/>
        </w:rPr>
      </w:pPr>
      <w:r w:rsidRPr="00521250">
        <w:rPr>
          <w:rFonts w:ascii="Futura Std Light" w:hAnsi="Futura Std Light"/>
          <w:color w:val="1D2129"/>
          <w:sz w:val="22"/>
          <w:szCs w:val="22"/>
          <w:shd w:val="clear" w:color="auto" w:fill="FFFFFF"/>
        </w:rPr>
        <w:t>Pacific Resort Hotel Group (PRHG) prides itself on being leaders when it comes to sustainability and the environment, while delivering a hospitality experience surpass</w:t>
      </w:r>
      <w:r w:rsidR="0091772A">
        <w:rPr>
          <w:rFonts w:ascii="Futura Std Light" w:hAnsi="Futura Std Light"/>
          <w:color w:val="1D2129"/>
          <w:sz w:val="22"/>
          <w:szCs w:val="22"/>
          <w:shd w:val="clear" w:color="auto" w:fill="FFFFFF"/>
        </w:rPr>
        <w:t>ing</w:t>
      </w:r>
      <w:r w:rsidRPr="00521250">
        <w:rPr>
          <w:rFonts w:ascii="Futura Std Light" w:hAnsi="Futura Std Light"/>
          <w:color w:val="1D2129"/>
          <w:sz w:val="22"/>
          <w:szCs w:val="22"/>
          <w:shd w:val="clear" w:color="auto" w:fill="FFFFFF"/>
        </w:rPr>
        <w:t xml:space="preserve"> guest expectations. </w:t>
      </w:r>
    </w:p>
    <w:p w14:paraId="52B76404" w14:textId="77777777" w:rsidR="00521250" w:rsidRDefault="00521250" w:rsidP="00521250">
      <w:pPr>
        <w:outlineLvl w:val="0"/>
        <w:rPr>
          <w:rFonts w:ascii="Futura Std Light" w:hAnsi="Futura Std Light"/>
          <w:color w:val="1D2129"/>
          <w:sz w:val="22"/>
          <w:szCs w:val="22"/>
          <w:shd w:val="clear" w:color="auto" w:fill="FFFFFF"/>
        </w:rPr>
      </w:pPr>
    </w:p>
    <w:p w14:paraId="6084C99D" w14:textId="71DFB3D2" w:rsidR="00521250" w:rsidRPr="00521250" w:rsidRDefault="00521250" w:rsidP="00521250">
      <w:pPr>
        <w:outlineLvl w:val="0"/>
        <w:rPr>
          <w:rFonts w:ascii="Futura Std Light" w:hAnsi="Futura Std Light"/>
          <w:color w:val="1D2129"/>
          <w:sz w:val="22"/>
          <w:szCs w:val="22"/>
          <w:shd w:val="clear" w:color="auto" w:fill="FFFFFF"/>
        </w:rPr>
      </w:pPr>
      <w:r w:rsidRPr="00521250">
        <w:rPr>
          <w:rFonts w:ascii="Futura Std Light" w:hAnsi="Futura Std Light"/>
          <w:color w:val="1D2129"/>
          <w:sz w:val="22"/>
          <w:szCs w:val="22"/>
          <w:shd w:val="clear" w:color="auto" w:fill="FFFFFF"/>
        </w:rPr>
        <w:t xml:space="preserve">To this end the 5 </w:t>
      </w:r>
      <w:r w:rsidR="00EA4529">
        <w:rPr>
          <w:rFonts w:ascii="Futura Std Light" w:hAnsi="Futura Std Light"/>
          <w:color w:val="1D2129"/>
          <w:sz w:val="22"/>
          <w:szCs w:val="22"/>
          <w:shd w:val="clear" w:color="auto" w:fill="FFFFFF"/>
        </w:rPr>
        <w:t>star Pacific Resort Aitutaki</w:t>
      </w:r>
      <w:r w:rsidRPr="00521250">
        <w:rPr>
          <w:rFonts w:ascii="Futura Std Light" w:hAnsi="Futura Std Light"/>
          <w:color w:val="1D2129"/>
          <w:sz w:val="22"/>
          <w:szCs w:val="22"/>
          <w:shd w:val="clear" w:color="auto" w:fill="FFFFFF"/>
        </w:rPr>
        <w:t xml:space="preserve"> recently undertook an environmental audit of their water systems. Marcus Niszow, CEO of Pacific Resort Hotel Group explains “...  as a company we are always looking for ways to better take care of our beautiful </w:t>
      </w:r>
      <w:r>
        <w:rPr>
          <w:rFonts w:ascii="Futura Std Light" w:hAnsi="Futura Std Light"/>
          <w:color w:val="1D2129"/>
          <w:sz w:val="22"/>
          <w:szCs w:val="22"/>
          <w:shd w:val="clear" w:color="auto" w:fill="FFFFFF"/>
        </w:rPr>
        <w:t xml:space="preserve">environment here in the </w:t>
      </w:r>
      <w:r w:rsidR="0091772A">
        <w:rPr>
          <w:rFonts w:ascii="Futura Std Light" w:hAnsi="Futura Std Light"/>
          <w:color w:val="1D2129"/>
          <w:sz w:val="22"/>
          <w:szCs w:val="22"/>
          <w:shd w:val="clear" w:color="auto" w:fill="FFFFFF"/>
        </w:rPr>
        <w:t>Cook Islands</w:t>
      </w:r>
      <w:r>
        <w:rPr>
          <w:rFonts w:ascii="Futura Std Light" w:hAnsi="Futura Std Light"/>
          <w:color w:val="1D2129"/>
          <w:sz w:val="22"/>
          <w:szCs w:val="22"/>
          <w:shd w:val="clear" w:color="auto" w:fill="FFFFFF"/>
        </w:rPr>
        <w:t>.</w:t>
      </w:r>
      <w:r w:rsidRPr="00521250">
        <w:rPr>
          <w:rFonts w:ascii="Futura Std Light" w:hAnsi="Futura Std Light"/>
          <w:color w:val="1D2129"/>
          <w:sz w:val="22"/>
          <w:szCs w:val="22"/>
          <w:shd w:val="clear" w:color="auto" w:fill="FFFFFF"/>
        </w:rPr>
        <w:t xml:space="preserve"> But finding proven eco-friendly methods of keeping water sanitised has been a challenge. </w:t>
      </w:r>
      <w:r w:rsidR="0091772A">
        <w:rPr>
          <w:rFonts w:ascii="Futura Std Light" w:hAnsi="Futura Std Light"/>
          <w:color w:val="1D2129"/>
          <w:sz w:val="22"/>
          <w:szCs w:val="22"/>
          <w:shd w:val="clear" w:color="auto" w:fill="FFFFFF"/>
        </w:rPr>
        <w:t>Our</w:t>
      </w:r>
      <w:r w:rsidRPr="00521250">
        <w:rPr>
          <w:rFonts w:ascii="Futura Std Light" w:hAnsi="Futura Std Light"/>
          <w:color w:val="1D2129"/>
          <w:sz w:val="22"/>
          <w:szCs w:val="22"/>
          <w:shd w:val="clear" w:color="auto" w:fill="FFFFFF"/>
        </w:rPr>
        <w:t xml:space="preserve"> </w:t>
      </w:r>
      <w:r w:rsidR="0091772A">
        <w:rPr>
          <w:rFonts w:ascii="Futura Std Light" w:hAnsi="Futura Std Light"/>
          <w:color w:val="1D2129"/>
          <w:sz w:val="22"/>
          <w:szCs w:val="22"/>
          <w:shd w:val="clear" w:color="auto" w:fill="FFFFFF"/>
        </w:rPr>
        <w:t xml:space="preserve">senior </w:t>
      </w:r>
      <w:r w:rsidRPr="00521250">
        <w:rPr>
          <w:rFonts w:ascii="Futura Std Light" w:hAnsi="Futura Std Light"/>
          <w:color w:val="1D2129"/>
          <w:sz w:val="22"/>
          <w:szCs w:val="22"/>
          <w:shd w:val="clear" w:color="auto" w:fill="FFFFFF"/>
        </w:rPr>
        <w:t>executive team identified an alternative to our previous method of treating water in the usual way with chlorine, and we decided to investigate further.…”</w:t>
      </w:r>
    </w:p>
    <w:p w14:paraId="613775E8" w14:textId="77777777" w:rsidR="00521250" w:rsidRDefault="0091772A" w:rsidP="00521250">
      <w:pPr>
        <w:outlineLvl w:val="0"/>
        <w:rPr>
          <w:rFonts w:ascii="Futura Std Light" w:hAnsi="Futura Std Light"/>
          <w:color w:val="1D2129"/>
          <w:sz w:val="22"/>
          <w:szCs w:val="22"/>
          <w:shd w:val="clear" w:color="auto" w:fill="FFFFFF"/>
        </w:rPr>
      </w:pPr>
      <w:r>
        <w:rPr>
          <w:noProof/>
          <w:color w:val="000000"/>
          <w:lang w:val="en-NZ" w:eastAsia="en-NZ"/>
        </w:rPr>
        <w:drawing>
          <wp:anchor distT="0" distB="0" distL="114300" distR="114300" simplePos="0" relativeHeight="251670528" behindDoc="0" locked="0" layoutInCell="1" allowOverlap="1" wp14:anchorId="6279D8FF" wp14:editId="7786882C">
            <wp:simplePos x="0" y="0"/>
            <wp:positionH relativeFrom="column">
              <wp:posOffset>4251325</wp:posOffset>
            </wp:positionH>
            <wp:positionV relativeFrom="paragraph">
              <wp:posOffset>158115</wp:posOffset>
            </wp:positionV>
            <wp:extent cx="2187575" cy="1639570"/>
            <wp:effectExtent l="0" t="0" r="317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7575" cy="1639570"/>
                    </a:xfrm>
                    <a:prstGeom prst="rect">
                      <a:avLst/>
                    </a:prstGeom>
                    <a:noFill/>
                    <a:ln>
                      <a:noFill/>
                    </a:ln>
                  </pic:spPr>
                </pic:pic>
              </a:graphicData>
            </a:graphic>
            <wp14:sizeRelV relativeFrom="margin">
              <wp14:pctHeight>0</wp14:pctHeight>
            </wp14:sizeRelV>
          </wp:anchor>
        </w:drawing>
      </w:r>
    </w:p>
    <w:p w14:paraId="27B3385F" w14:textId="571DE44E" w:rsidR="00521250" w:rsidRDefault="0091772A" w:rsidP="00521250">
      <w:pPr>
        <w:outlineLvl w:val="0"/>
        <w:rPr>
          <w:rFonts w:ascii="Futura Std Light" w:hAnsi="Futura Std Light"/>
          <w:color w:val="1D2129"/>
          <w:sz w:val="22"/>
          <w:szCs w:val="22"/>
          <w:shd w:val="clear" w:color="auto" w:fill="FFFFFF"/>
        </w:rPr>
      </w:pPr>
      <w:r>
        <w:rPr>
          <w:rFonts w:ascii="Futura Std Light" w:hAnsi="Futura Std Light"/>
          <w:noProof/>
          <w:color w:val="1D2129"/>
          <w:sz w:val="22"/>
          <w:szCs w:val="22"/>
          <w:lang w:val="en-NZ" w:eastAsia="en-NZ"/>
        </w:rPr>
        <mc:AlternateContent>
          <mc:Choice Requires="wps">
            <w:drawing>
              <wp:anchor distT="0" distB="0" distL="114300" distR="114300" simplePos="0" relativeHeight="251669504" behindDoc="0" locked="0" layoutInCell="1" allowOverlap="1" wp14:anchorId="7F230282" wp14:editId="7D241F3F">
                <wp:simplePos x="0" y="0"/>
                <wp:positionH relativeFrom="column">
                  <wp:posOffset>4146550</wp:posOffset>
                </wp:positionH>
                <wp:positionV relativeFrom="paragraph">
                  <wp:posOffset>1602740</wp:posOffset>
                </wp:positionV>
                <wp:extent cx="2362200" cy="23495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34950"/>
                        </a:xfrm>
                        <a:prstGeom prst="rect">
                          <a:avLst/>
                        </a:prstGeom>
                        <a:solidFill>
                          <a:srgbClr val="FFFFFF"/>
                        </a:solidFill>
                        <a:ln w="9525">
                          <a:noFill/>
                          <a:miter lim="800000"/>
                          <a:headEnd/>
                          <a:tailEnd/>
                        </a:ln>
                      </wps:spPr>
                      <wps:txbx>
                        <w:txbxContent>
                          <w:p w14:paraId="5AD715E6" w14:textId="77777777" w:rsidR="00521250" w:rsidRPr="0091772A" w:rsidRDefault="00521250" w:rsidP="0091772A">
                            <w:pPr>
                              <w:jc w:val="center"/>
                              <w:rPr>
                                <w:rFonts w:ascii="Tahoma" w:hAnsi="Tahoma" w:cs="Tahoma"/>
                                <w:b/>
                                <w:sz w:val="14"/>
                                <w:szCs w:val="14"/>
                              </w:rPr>
                            </w:pPr>
                            <w:r w:rsidRPr="0091772A">
                              <w:rPr>
                                <w:rFonts w:ascii="Tahoma" w:hAnsi="Tahoma" w:cs="Tahoma"/>
                                <w:b/>
                                <w:sz w:val="14"/>
                                <w:szCs w:val="14"/>
                              </w:rPr>
                              <w:t>Image of installation similar to Pacific Resort’s</w:t>
                            </w:r>
                          </w:p>
                          <w:p w14:paraId="086FFD1D" w14:textId="77777777" w:rsidR="00521250" w:rsidRPr="0091772A" w:rsidRDefault="00521250" w:rsidP="00521250">
                            <w:pP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230282" id="_x0000_t202" coordsize="21600,21600" o:spt="202" path="m,l,21600r21600,l21600,xe">
                <v:stroke joinstyle="miter"/>
                <v:path gradientshapeok="t" o:connecttype="rect"/>
              </v:shapetype>
              <v:shape id="Text Box 2" o:spid="_x0000_s1026" type="#_x0000_t202" style="position:absolute;margin-left:326.5pt;margin-top:126.2pt;width:186pt;height: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" stroked="f">
                <v:textbox>
                  <w:txbxContent>
                    <w:p w14:paraId="5AD715E6" w14:textId="77777777" w:rsidR="00521250" w:rsidRPr="0091772A" w:rsidRDefault="00521250" w:rsidP="0091772A">
                      <w:pPr>
                        <w:jc w:val="center"/>
                        <w:rPr>
                          <w:rFonts w:ascii="Tahoma" w:hAnsi="Tahoma" w:cs="Tahoma"/>
                          <w:b/>
                          <w:sz w:val="14"/>
                          <w:szCs w:val="14"/>
                        </w:rPr>
                      </w:pPr>
                      <w:r w:rsidRPr="0091772A">
                        <w:rPr>
                          <w:rFonts w:ascii="Tahoma" w:hAnsi="Tahoma" w:cs="Tahoma"/>
                          <w:b/>
                          <w:sz w:val="14"/>
                          <w:szCs w:val="14"/>
                        </w:rPr>
                        <w:t>Image of installation similar to Pacific Resort’s</w:t>
                      </w:r>
                    </w:p>
                    <w:p w14:paraId="086FFD1D" w14:textId="77777777" w:rsidR="00521250" w:rsidRPr="0091772A" w:rsidRDefault="00521250" w:rsidP="00521250">
                      <w:pPr>
                        <w:rPr>
                          <w:sz w:val="14"/>
                          <w:szCs w:val="14"/>
                        </w:rPr>
                      </w:pPr>
                    </w:p>
                  </w:txbxContent>
                </v:textbox>
                <w10:wrap type="square"/>
              </v:shape>
            </w:pict>
          </mc:Fallback>
        </mc:AlternateContent>
      </w:r>
      <w:r w:rsidR="00521250" w:rsidRPr="00521250">
        <w:rPr>
          <w:rFonts w:ascii="Futura Std Light" w:hAnsi="Futura Std Light"/>
          <w:color w:val="1D2129"/>
          <w:sz w:val="22"/>
          <w:szCs w:val="22"/>
          <w:shd w:val="clear" w:color="auto" w:fill="FFFFFF"/>
        </w:rPr>
        <w:t>The eco-friendly alternative involves treating water electro chemically using ANK Neutral Anolyte</w:t>
      </w:r>
      <w:r w:rsidR="00521250">
        <w:rPr>
          <w:rFonts w:ascii="Futura Std Light" w:hAnsi="Futura Std Light"/>
          <w:color w:val="1D2129"/>
          <w:sz w:val="22"/>
          <w:szCs w:val="22"/>
          <w:shd w:val="clear" w:color="auto" w:fill="FFFFFF"/>
        </w:rPr>
        <w:t>.</w:t>
      </w:r>
      <w:r w:rsidR="00521250" w:rsidRPr="00521250">
        <w:rPr>
          <w:rFonts w:ascii="Futura Std Light" w:hAnsi="Futura Std Light"/>
          <w:color w:val="1D2129"/>
          <w:sz w:val="22"/>
          <w:szCs w:val="22"/>
          <w:shd w:val="clear" w:color="auto" w:fill="FFFFFF"/>
        </w:rPr>
        <w:t xml:space="preserve"> PRHG reached out to Dr Ian </w:t>
      </w:r>
      <w:proofErr w:type="spellStart"/>
      <w:r w:rsidR="00521250" w:rsidRPr="00521250">
        <w:rPr>
          <w:rFonts w:ascii="Futura Std Light" w:hAnsi="Futura Std Light"/>
          <w:color w:val="1D2129"/>
          <w:sz w:val="22"/>
          <w:szCs w:val="22"/>
          <w:shd w:val="clear" w:color="auto" w:fill="FFFFFF"/>
        </w:rPr>
        <w:t>Calhaem</w:t>
      </w:r>
      <w:proofErr w:type="spellEnd"/>
      <w:r w:rsidR="00521250" w:rsidRPr="00521250">
        <w:rPr>
          <w:rFonts w:ascii="Futura Std Light" w:hAnsi="Futura Std Light"/>
          <w:color w:val="1D2129"/>
          <w:sz w:val="22"/>
          <w:szCs w:val="22"/>
          <w:shd w:val="clear" w:color="auto" w:fill="FFFFFF"/>
        </w:rPr>
        <w:t xml:space="preserve">, an expert in water treatment technology, who spearheaded a pilot plant trial at </w:t>
      </w:r>
      <w:r w:rsidR="00EA4529">
        <w:rPr>
          <w:rFonts w:ascii="Futura Std Light" w:hAnsi="Futura Std Light"/>
          <w:color w:val="1D2129"/>
          <w:sz w:val="22"/>
          <w:szCs w:val="22"/>
          <w:shd w:val="clear" w:color="auto" w:fill="FFFFFF"/>
        </w:rPr>
        <w:t xml:space="preserve">the Pacific Resort Aitutaki </w:t>
      </w:r>
      <w:r w:rsidR="00521250" w:rsidRPr="00521250">
        <w:rPr>
          <w:rFonts w:ascii="Futura Std Light" w:hAnsi="Futura Std Light"/>
          <w:color w:val="1D2129"/>
          <w:sz w:val="22"/>
          <w:szCs w:val="22"/>
          <w:shd w:val="clear" w:color="auto" w:fill="FFFFFF"/>
        </w:rPr>
        <w:t xml:space="preserve">site for an initial period of 4 weeks. The pilot trial tested ease of use in a remote location, with independent water testing carried out by </w:t>
      </w:r>
      <w:proofErr w:type="spellStart"/>
      <w:r w:rsidR="00521250" w:rsidRPr="00521250">
        <w:rPr>
          <w:rFonts w:ascii="Futura Std Light" w:hAnsi="Futura Std Light"/>
          <w:color w:val="1D2129"/>
          <w:sz w:val="22"/>
          <w:szCs w:val="22"/>
          <w:shd w:val="clear" w:color="auto" w:fill="FFFFFF"/>
        </w:rPr>
        <w:t>Watercare</w:t>
      </w:r>
      <w:proofErr w:type="spellEnd"/>
      <w:r w:rsidR="00521250" w:rsidRPr="00521250">
        <w:rPr>
          <w:rFonts w:ascii="Futura Std Light" w:hAnsi="Futura Std Light"/>
          <w:color w:val="1D2129"/>
          <w:sz w:val="22"/>
          <w:szCs w:val="22"/>
          <w:shd w:val="clear" w:color="auto" w:fill="FFFFFF"/>
        </w:rPr>
        <w:t xml:space="preserve"> New Zealand to ensure the water met WHO drinking water standards. Within a few days of beginning the trial, staff at Pacific Resort Aitutaki reported no smell or chemical taste to the water, no irritation to the skin, nil micro counts, and zero safety risks with the treatment process. </w:t>
      </w:r>
    </w:p>
    <w:p w14:paraId="21866E5A" w14:textId="77777777" w:rsidR="00521250" w:rsidRPr="00521250" w:rsidRDefault="00521250" w:rsidP="00521250">
      <w:pPr>
        <w:outlineLvl w:val="0"/>
        <w:rPr>
          <w:rFonts w:ascii="Futura Std Light" w:hAnsi="Futura Std Light"/>
          <w:color w:val="1D2129"/>
          <w:sz w:val="22"/>
          <w:szCs w:val="22"/>
          <w:shd w:val="clear" w:color="auto" w:fill="FFFFFF"/>
        </w:rPr>
      </w:pPr>
    </w:p>
    <w:p w14:paraId="3D44445E" w14:textId="67D44FBD" w:rsidR="00521250" w:rsidRDefault="00521250" w:rsidP="00521250">
      <w:pPr>
        <w:outlineLvl w:val="0"/>
        <w:rPr>
          <w:rFonts w:ascii="Futura Std Light" w:hAnsi="Futura Std Light"/>
          <w:color w:val="1D2129"/>
          <w:sz w:val="22"/>
          <w:szCs w:val="22"/>
          <w:shd w:val="clear" w:color="auto" w:fill="FFFFFF"/>
        </w:rPr>
      </w:pPr>
      <w:r w:rsidRPr="00521250">
        <w:rPr>
          <w:rFonts w:ascii="Futura Std Light" w:hAnsi="Futura Std Light"/>
          <w:color w:val="1D2129"/>
          <w:sz w:val="22"/>
          <w:szCs w:val="22"/>
          <w:shd w:val="clear" w:color="auto" w:fill="FFFFFF"/>
        </w:rPr>
        <w:t xml:space="preserve">Following the pilot trial success, management approved the scoping of an automated treatment system, while </w:t>
      </w:r>
      <w:proofErr w:type="gramStart"/>
      <w:r w:rsidRPr="00521250">
        <w:rPr>
          <w:rFonts w:ascii="Futura Std Light" w:hAnsi="Futura Std Light"/>
          <w:color w:val="1D2129"/>
          <w:sz w:val="22"/>
          <w:szCs w:val="22"/>
          <w:shd w:val="clear" w:color="auto" w:fill="FFFFFF"/>
        </w:rPr>
        <w:t>retaining</w:t>
      </w:r>
      <w:proofErr w:type="gramEnd"/>
      <w:r w:rsidRPr="00521250">
        <w:rPr>
          <w:rFonts w:ascii="Futura Std Light" w:hAnsi="Futura Std Light"/>
          <w:color w:val="1D2129"/>
          <w:sz w:val="22"/>
          <w:szCs w:val="22"/>
          <w:shd w:val="clear" w:color="auto" w:fill="FFFFFF"/>
        </w:rPr>
        <w:t xml:space="preserve"> the pilot plant onsite. Anolyte solution was also tested as a solution for hard surface disinfection around kitchen </w:t>
      </w:r>
      <w:r w:rsidR="0091772A">
        <w:rPr>
          <w:rFonts w:ascii="Futura Std Light" w:hAnsi="Futura Std Light"/>
          <w:color w:val="1D2129"/>
          <w:sz w:val="22"/>
          <w:szCs w:val="22"/>
          <w:shd w:val="clear" w:color="auto" w:fill="FFFFFF"/>
        </w:rPr>
        <w:t xml:space="preserve">areas </w:t>
      </w:r>
      <w:r w:rsidRPr="00521250">
        <w:rPr>
          <w:rFonts w:ascii="Futura Std Light" w:hAnsi="Futura Std Light"/>
          <w:color w:val="1D2129"/>
          <w:sz w:val="22"/>
          <w:szCs w:val="22"/>
          <w:shd w:val="clear" w:color="auto" w:fill="FFFFFF"/>
        </w:rPr>
        <w:t xml:space="preserve">and guest bathrooms. The user-friendly nature of the product </w:t>
      </w:r>
      <w:r w:rsidR="0091772A">
        <w:rPr>
          <w:rFonts w:ascii="Futura Std Light" w:hAnsi="Futura Std Light"/>
          <w:color w:val="1D2129"/>
          <w:sz w:val="22"/>
          <w:szCs w:val="22"/>
          <w:shd w:val="clear" w:color="auto" w:fill="FFFFFF"/>
        </w:rPr>
        <w:t>has proven</w:t>
      </w:r>
      <w:r w:rsidRPr="00521250">
        <w:rPr>
          <w:rFonts w:ascii="Futura Std Light" w:hAnsi="Futura Std Light"/>
          <w:color w:val="1D2129"/>
          <w:sz w:val="22"/>
          <w:szCs w:val="22"/>
          <w:shd w:val="clear" w:color="auto" w:fill="FFFFFF"/>
        </w:rPr>
        <w:t xml:space="preserve"> popular with staff and guests, and has now replaced conventional </w:t>
      </w:r>
      <w:r w:rsidR="002A6ED0">
        <w:rPr>
          <w:rFonts w:ascii="Futura Std Light" w:hAnsi="Futura Std Light"/>
          <w:color w:val="1D2129"/>
          <w:sz w:val="22"/>
          <w:szCs w:val="22"/>
          <w:shd w:val="clear" w:color="auto" w:fill="FFFFFF"/>
        </w:rPr>
        <w:t>sanitising</w:t>
      </w:r>
      <w:r w:rsidRPr="00521250">
        <w:rPr>
          <w:rFonts w:ascii="Futura Std Light" w:hAnsi="Futura Std Light"/>
          <w:color w:val="1D2129"/>
          <w:sz w:val="22"/>
          <w:szCs w:val="22"/>
          <w:shd w:val="clear" w:color="auto" w:fill="FFFFFF"/>
        </w:rPr>
        <w:t xml:space="preserve"> chemicals.</w:t>
      </w:r>
    </w:p>
    <w:p w14:paraId="7EFFA389" w14:textId="77777777" w:rsidR="00521250" w:rsidRPr="00521250" w:rsidRDefault="00521250" w:rsidP="00521250">
      <w:pPr>
        <w:outlineLvl w:val="0"/>
        <w:rPr>
          <w:rFonts w:ascii="Futura Std Light" w:hAnsi="Futura Std Light"/>
          <w:color w:val="1D2129"/>
          <w:sz w:val="22"/>
          <w:szCs w:val="22"/>
          <w:shd w:val="clear" w:color="auto" w:fill="FFFFFF"/>
        </w:rPr>
      </w:pPr>
      <w:bookmarkStart w:id="0" w:name="_GoBack"/>
      <w:bookmarkEnd w:id="0"/>
    </w:p>
    <w:p w14:paraId="3031B35C" w14:textId="77777777" w:rsidR="00521250" w:rsidRDefault="00521250" w:rsidP="00521250">
      <w:pPr>
        <w:outlineLvl w:val="0"/>
        <w:rPr>
          <w:rFonts w:ascii="Futura Std Light" w:hAnsi="Futura Std Light"/>
          <w:color w:val="1D2129"/>
          <w:sz w:val="22"/>
          <w:szCs w:val="22"/>
          <w:shd w:val="clear" w:color="auto" w:fill="FFFFFF"/>
        </w:rPr>
      </w:pPr>
      <w:r w:rsidRPr="00521250">
        <w:rPr>
          <w:rFonts w:ascii="Futura Std Light" w:hAnsi="Futura Std Light"/>
          <w:color w:val="1D2129"/>
          <w:sz w:val="22"/>
          <w:szCs w:val="22"/>
          <w:shd w:val="clear" w:color="auto" w:fill="FFFFFF"/>
        </w:rPr>
        <w:t xml:space="preserve">The technology is based on a naturally occurring substance in the human body – </w:t>
      </w:r>
      <w:proofErr w:type="spellStart"/>
      <w:r w:rsidRPr="00521250">
        <w:rPr>
          <w:rFonts w:ascii="Futura Std Light" w:hAnsi="Futura Std Light"/>
          <w:color w:val="1D2129"/>
          <w:sz w:val="22"/>
          <w:szCs w:val="22"/>
          <w:shd w:val="clear" w:color="auto" w:fill="FFFFFF"/>
        </w:rPr>
        <w:t>hypochlorous</w:t>
      </w:r>
      <w:proofErr w:type="spellEnd"/>
      <w:r w:rsidRPr="00521250">
        <w:rPr>
          <w:rFonts w:ascii="Futura Std Light" w:hAnsi="Futura Std Light"/>
          <w:color w:val="1D2129"/>
          <w:sz w:val="22"/>
          <w:szCs w:val="22"/>
          <w:shd w:val="clear" w:color="auto" w:fill="FFFFFF"/>
        </w:rPr>
        <w:t xml:space="preserve"> acid </w:t>
      </w:r>
      <w:r w:rsidR="0091772A" w:rsidRPr="00521250">
        <w:rPr>
          <w:rFonts w:ascii="Futura Std Light" w:hAnsi="Futura Std Light"/>
          <w:color w:val="1D2129"/>
          <w:sz w:val="22"/>
          <w:szCs w:val="22"/>
          <w:shd w:val="clear" w:color="auto" w:fill="FFFFFF"/>
        </w:rPr>
        <w:t>- produced</w:t>
      </w:r>
      <w:r w:rsidRPr="00521250">
        <w:rPr>
          <w:rFonts w:ascii="Futura Std Light" w:hAnsi="Futura Std Light"/>
          <w:color w:val="1D2129"/>
          <w:sz w:val="22"/>
          <w:szCs w:val="22"/>
          <w:shd w:val="clear" w:color="auto" w:fill="FFFFFF"/>
        </w:rPr>
        <w:t xml:space="preserve"> by the white blood cells to fight infection and stop pathogens from building up immunity. Being a product of our bodies, </w:t>
      </w:r>
      <w:proofErr w:type="spellStart"/>
      <w:r w:rsidRPr="00521250">
        <w:rPr>
          <w:rFonts w:ascii="Futura Std Light" w:hAnsi="Futura Std Light"/>
          <w:color w:val="1D2129"/>
          <w:sz w:val="22"/>
          <w:szCs w:val="22"/>
          <w:shd w:val="clear" w:color="auto" w:fill="FFFFFF"/>
        </w:rPr>
        <w:t>hypochlorous</w:t>
      </w:r>
      <w:proofErr w:type="spellEnd"/>
      <w:r w:rsidRPr="00521250">
        <w:rPr>
          <w:rFonts w:ascii="Futura Std Light" w:hAnsi="Futura Std Light"/>
          <w:color w:val="1D2129"/>
          <w:sz w:val="22"/>
          <w:szCs w:val="22"/>
          <w:shd w:val="clear" w:color="auto" w:fill="FFFFFF"/>
        </w:rPr>
        <w:t xml:space="preserve"> acid is 100% safe to humans even in its most concentrated form. Until recently the use of </w:t>
      </w:r>
      <w:proofErr w:type="spellStart"/>
      <w:r w:rsidRPr="00521250">
        <w:rPr>
          <w:rFonts w:ascii="Futura Std Light" w:hAnsi="Futura Std Light"/>
          <w:color w:val="1D2129"/>
          <w:sz w:val="22"/>
          <w:szCs w:val="22"/>
          <w:shd w:val="clear" w:color="auto" w:fill="FFFFFF"/>
        </w:rPr>
        <w:t>hypochlorous</w:t>
      </w:r>
      <w:proofErr w:type="spellEnd"/>
      <w:r w:rsidRPr="00521250">
        <w:rPr>
          <w:rFonts w:ascii="Futura Std Light" w:hAnsi="Futura Std Light"/>
          <w:color w:val="1D2129"/>
          <w:sz w:val="22"/>
          <w:szCs w:val="22"/>
          <w:shd w:val="clear" w:color="auto" w:fill="FFFFFF"/>
        </w:rPr>
        <w:t xml:space="preserve"> acid as a sanitiser was not viable due to its short shelf life, however, by electrolysing common table salt</w:t>
      </w:r>
      <w:r w:rsidRPr="00521250" w:rsidDel="0022676D">
        <w:rPr>
          <w:rFonts w:ascii="Futura Std Light" w:hAnsi="Futura Std Light"/>
          <w:color w:val="1D2129"/>
          <w:sz w:val="22"/>
          <w:szCs w:val="22"/>
          <w:shd w:val="clear" w:color="auto" w:fill="FFFFFF"/>
        </w:rPr>
        <w:t xml:space="preserve"> </w:t>
      </w:r>
      <w:r w:rsidRPr="00521250">
        <w:rPr>
          <w:rFonts w:ascii="Futura Std Light" w:hAnsi="Futura Std Light"/>
          <w:color w:val="1D2129"/>
          <w:sz w:val="22"/>
          <w:szCs w:val="22"/>
          <w:shd w:val="clear" w:color="auto" w:fill="FFFFFF"/>
        </w:rPr>
        <w:t xml:space="preserve">using </w:t>
      </w:r>
      <w:proofErr w:type="spellStart"/>
      <w:r w:rsidRPr="00521250">
        <w:rPr>
          <w:rFonts w:ascii="Futura Std Light" w:hAnsi="Futura Std Light"/>
          <w:color w:val="1D2129"/>
          <w:sz w:val="22"/>
          <w:szCs w:val="22"/>
          <w:shd w:val="clear" w:color="auto" w:fill="FFFFFF"/>
        </w:rPr>
        <w:t>Envirolyte</w:t>
      </w:r>
      <w:proofErr w:type="spellEnd"/>
      <w:r w:rsidRPr="00521250">
        <w:rPr>
          <w:rFonts w:ascii="Futura Std Light" w:hAnsi="Futura Std Light"/>
          <w:color w:val="1D2129"/>
          <w:sz w:val="22"/>
          <w:szCs w:val="22"/>
          <w:shd w:val="clear" w:color="auto" w:fill="FFFFFF"/>
        </w:rPr>
        <w:t xml:space="preserve"> technology that issue has been resolved.  </w:t>
      </w:r>
    </w:p>
    <w:p w14:paraId="7DBA9C2C" w14:textId="77777777" w:rsidR="00521250" w:rsidRPr="00521250" w:rsidRDefault="00521250" w:rsidP="00521250">
      <w:pPr>
        <w:outlineLvl w:val="0"/>
        <w:rPr>
          <w:rFonts w:ascii="Futura Std Light" w:hAnsi="Futura Std Light"/>
          <w:color w:val="1D2129"/>
          <w:sz w:val="22"/>
          <w:szCs w:val="22"/>
          <w:shd w:val="clear" w:color="auto" w:fill="FFFFFF"/>
        </w:rPr>
      </w:pPr>
    </w:p>
    <w:p w14:paraId="7B063652" w14:textId="6923656E" w:rsidR="00115B8E" w:rsidRPr="00521250" w:rsidRDefault="00521250" w:rsidP="00521250">
      <w:pPr>
        <w:outlineLvl w:val="0"/>
        <w:rPr>
          <w:rFonts w:ascii="Futura Std Light" w:hAnsi="Futura Std Light"/>
          <w:color w:val="1D2129"/>
          <w:sz w:val="22"/>
          <w:szCs w:val="22"/>
          <w:shd w:val="clear" w:color="auto" w:fill="FFFFFF"/>
        </w:rPr>
      </w:pPr>
      <w:r w:rsidRPr="00521250">
        <w:rPr>
          <w:rFonts w:ascii="Futura Std Light" w:hAnsi="Futura Std Light"/>
          <w:color w:val="1D2129"/>
          <w:sz w:val="22"/>
          <w:szCs w:val="22"/>
          <w:shd w:val="clear" w:color="auto" w:fill="FFFFFF"/>
        </w:rPr>
        <w:t xml:space="preserve">Niszow, the Pacific Resort CEO reports </w:t>
      </w:r>
      <w:r w:rsidR="0091772A" w:rsidRPr="00521250">
        <w:rPr>
          <w:rFonts w:ascii="Futura Std Light" w:hAnsi="Futura Std Light"/>
          <w:color w:val="1D2129"/>
          <w:sz w:val="22"/>
          <w:szCs w:val="22"/>
          <w:shd w:val="clear" w:color="auto" w:fill="FFFFFF"/>
        </w:rPr>
        <w:t>“We</w:t>
      </w:r>
      <w:r w:rsidRPr="00521250">
        <w:rPr>
          <w:rFonts w:ascii="Futura Std Light" w:hAnsi="Futura Std Light"/>
          <w:color w:val="1D2129"/>
          <w:sz w:val="22"/>
          <w:szCs w:val="22"/>
          <w:shd w:val="clear" w:color="auto" w:fill="FFFFFF"/>
        </w:rPr>
        <w:t xml:space="preserve"> are very happy with the result</w:t>
      </w:r>
      <w:r w:rsidR="0092155A">
        <w:rPr>
          <w:rFonts w:ascii="Futura Std Light" w:hAnsi="Futura Std Light"/>
          <w:color w:val="1D2129"/>
          <w:sz w:val="22"/>
          <w:szCs w:val="22"/>
          <w:shd w:val="clear" w:color="auto" w:fill="FFFFFF"/>
        </w:rPr>
        <w:t>s</w:t>
      </w:r>
      <w:r w:rsidRPr="00521250">
        <w:rPr>
          <w:rFonts w:ascii="Futura Std Light" w:hAnsi="Futura Std Light"/>
          <w:color w:val="1D2129"/>
          <w:sz w:val="22"/>
          <w:szCs w:val="22"/>
          <w:shd w:val="clear" w:color="auto" w:fill="FFFFFF"/>
        </w:rPr>
        <w:t xml:space="preserve">. We are now exceeding WHO water standards while using an eco-friendly process based on common table salt.  With the assistance of </w:t>
      </w:r>
      <w:proofErr w:type="spellStart"/>
      <w:r w:rsidRPr="00521250">
        <w:rPr>
          <w:rFonts w:ascii="Futura Std Light" w:hAnsi="Futura Std Light"/>
          <w:color w:val="1D2129"/>
          <w:sz w:val="22"/>
          <w:szCs w:val="22"/>
          <w:shd w:val="clear" w:color="auto" w:fill="FFFFFF"/>
        </w:rPr>
        <w:t>Envirolyte</w:t>
      </w:r>
      <w:proofErr w:type="spellEnd"/>
      <w:r w:rsidRPr="00521250">
        <w:rPr>
          <w:rFonts w:ascii="Futura Std Light" w:hAnsi="Futura Std Light"/>
          <w:color w:val="1D2129"/>
          <w:sz w:val="22"/>
          <w:szCs w:val="22"/>
          <w:shd w:val="clear" w:color="auto" w:fill="FFFFFF"/>
        </w:rPr>
        <w:t xml:space="preserve"> New Zealand we </w:t>
      </w:r>
      <w:r w:rsidR="0091772A">
        <w:rPr>
          <w:rFonts w:ascii="Futura Std Light" w:hAnsi="Futura Std Light"/>
          <w:color w:val="1D2129"/>
          <w:sz w:val="22"/>
          <w:szCs w:val="22"/>
          <w:shd w:val="clear" w:color="auto" w:fill="FFFFFF"/>
        </w:rPr>
        <w:t xml:space="preserve">are </w:t>
      </w:r>
      <w:r w:rsidR="0092155A">
        <w:rPr>
          <w:rFonts w:ascii="Futura Std Light" w:hAnsi="Futura Std Light"/>
          <w:color w:val="1D2129"/>
          <w:sz w:val="22"/>
          <w:szCs w:val="22"/>
          <w:shd w:val="clear" w:color="auto" w:fill="FFFFFF"/>
        </w:rPr>
        <w:t>pleased</w:t>
      </w:r>
      <w:r w:rsidRPr="00521250">
        <w:rPr>
          <w:rFonts w:ascii="Futura Std Light" w:hAnsi="Futura Std Light"/>
          <w:color w:val="1D2129"/>
          <w:sz w:val="22"/>
          <w:szCs w:val="22"/>
          <w:shd w:val="clear" w:color="auto" w:fill="FFFFFF"/>
        </w:rPr>
        <w:t xml:space="preserve"> </w:t>
      </w:r>
      <w:r w:rsidR="0092155A">
        <w:rPr>
          <w:rFonts w:ascii="Futura Std Light" w:hAnsi="Futura Std Light"/>
          <w:color w:val="1D2129"/>
          <w:sz w:val="22"/>
          <w:szCs w:val="22"/>
          <w:shd w:val="clear" w:color="auto" w:fill="FFFFFF"/>
        </w:rPr>
        <w:t>to have successfully implemented this eco-friendly and safe water treatment and sanitation solution</w:t>
      </w:r>
      <w:r w:rsidRPr="00521250">
        <w:rPr>
          <w:rFonts w:ascii="Futura Std Light" w:hAnsi="Futura Std Light"/>
          <w:color w:val="1D2129"/>
          <w:sz w:val="22"/>
          <w:szCs w:val="22"/>
          <w:shd w:val="clear" w:color="auto" w:fill="FFFFFF"/>
        </w:rPr>
        <w:t>.”</w:t>
      </w:r>
    </w:p>
    <w:p w14:paraId="385EEF2F" w14:textId="77777777" w:rsidR="007F3048" w:rsidRDefault="00497556" w:rsidP="007F3048">
      <w:pPr>
        <w:tabs>
          <w:tab w:val="left" w:pos="7655"/>
        </w:tabs>
        <w:ind w:right="-51"/>
        <w:jc w:val="center"/>
        <w:rPr>
          <w:rFonts w:ascii="Futura Std Light" w:hAnsi="Futura Std Light"/>
          <w:b/>
          <w:noProof/>
          <w:sz w:val="20"/>
          <w:szCs w:val="20"/>
          <w:lang w:val="en-NZ" w:eastAsia="en-NZ"/>
        </w:rPr>
      </w:pPr>
      <w:r w:rsidRPr="009609D1">
        <w:rPr>
          <w:rFonts w:ascii="Futura Std Light" w:hAnsi="Futura Std Light"/>
          <w:b/>
          <w:noProof/>
          <w:sz w:val="20"/>
          <w:szCs w:val="20"/>
          <w:lang w:val="en-NZ" w:eastAsia="en-NZ"/>
        </w:rPr>
        <w:t xml:space="preserve">     </w:t>
      </w:r>
    </w:p>
    <w:p w14:paraId="2D0AC09B" w14:textId="77777777" w:rsidR="00115B8E" w:rsidRPr="00E61245" w:rsidRDefault="006F59BB" w:rsidP="007F3048">
      <w:pPr>
        <w:tabs>
          <w:tab w:val="left" w:pos="7655"/>
        </w:tabs>
        <w:ind w:right="-51"/>
        <w:jc w:val="center"/>
        <w:rPr>
          <w:rFonts w:ascii="Futura Std Light" w:hAnsi="Futura Std Light"/>
          <w:b/>
          <w:sz w:val="20"/>
          <w:szCs w:val="20"/>
          <w:lang w:val="en"/>
        </w:rPr>
      </w:pPr>
      <w:r w:rsidRPr="00E61245">
        <w:rPr>
          <w:rFonts w:ascii="Futura Std Light" w:hAnsi="Futura Std Light"/>
          <w:b/>
          <w:sz w:val="22"/>
          <w:szCs w:val="22"/>
          <w:lang w:val="en"/>
        </w:rPr>
        <w:t>-Ends-</w:t>
      </w:r>
    </w:p>
    <w:p w14:paraId="108BCEAE" w14:textId="77777777" w:rsidR="00E61245" w:rsidRDefault="00E61245">
      <w:pPr>
        <w:rPr>
          <w:rFonts w:ascii="Futura Std Light" w:hAnsi="Futura Std Light"/>
          <w:b/>
          <w:sz w:val="22"/>
          <w:szCs w:val="22"/>
        </w:rPr>
      </w:pPr>
    </w:p>
    <w:p w14:paraId="5E84B0EA" w14:textId="77777777" w:rsidR="00521250" w:rsidRDefault="00521250" w:rsidP="007F3048">
      <w:pPr>
        <w:tabs>
          <w:tab w:val="left" w:pos="7655"/>
        </w:tabs>
        <w:ind w:right="-51"/>
        <w:jc w:val="center"/>
        <w:rPr>
          <w:rFonts w:ascii="Futura Std Light" w:hAnsi="Futura Std Light"/>
          <w:b/>
          <w:sz w:val="22"/>
          <w:szCs w:val="22"/>
        </w:rPr>
      </w:pPr>
    </w:p>
    <w:p w14:paraId="2383FAB2" w14:textId="77777777" w:rsidR="0091772A" w:rsidRDefault="0091772A">
      <w:pPr>
        <w:rPr>
          <w:rFonts w:ascii="Futura Std Light" w:hAnsi="Futura Std Light"/>
          <w:b/>
          <w:sz w:val="22"/>
          <w:szCs w:val="22"/>
        </w:rPr>
      </w:pPr>
      <w:r>
        <w:rPr>
          <w:rFonts w:ascii="Futura Std Light" w:hAnsi="Futura Std Light"/>
          <w:b/>
          <w:sz w:val="22"/>
          <w:szCs w:val="22"/>
        </w:rPr>
        <w:br w:type="page"/>
      </w:r>
    </w:p>
    <w:p w14:paraId="1935318B" w14:textId="77777777" w:rsidR="00247767" w:rsidRPr="008249B2" w:rsidRDefault="00247767" w:rsidP="007F3048">
      <w:pPr>
        <w:tabs>
          <w:tab w:val="left" w:pos="7655"/>
        </w:tabs>
        <w:ind w:right="-51"/>
        <w:jc w:val="center"/>
        <w:rPr>
          <w:rFonts w:ascii="Futura Std Light" w:hAnsi="Futura Std Light"/>
          <w:b/>
          <w:sz w:val="22"/>
          <w:szCs w:val="22"/>
        </w:rPr>
      </w:pPr>
      <w:r w:rsidRPr="008249B2">
        <w:rPr>
          <w:rFonts w:ascii="Futura Std Light" w:hAnsi="Futura Std Light"/>
          <w:b/>
          <w:sz w:val="22"/>
          <w:szCs w:val="22"/>
        </w:rPr>
        <w:lastRenderedPageBreak/>
        <w:t>Note to Editors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8"/>
        <w:gridCol w:w="2288"/>
      </w:tblGrid>
      <w:tr w:rsidR="00247767" w:rsidRPr="008249B2" w14:paraId="4CACD4AE" w14:textId="77777777" w:rsidTr="009D217D">
        <w:tc>
          <w:tcPr>
            <w:tcW w:w="8188" w:type="dxa"/>
            <w:hideMark/>
          </w:tcPr>
          <w:p w14:paraId="28BA61C9" w14:textId="77777777" w:rsidR="00247767" w:rsidRPr="008249B2" w:rsidRDefault="00247767">
            <w:pPr>
              <w:pStyle w:val="Heading2"/>
              <w:spacing w:line="240" w:lineRule="auto"/>
              <w:rPr>
                <w:rFonts w:ascii="Futura Std Light" w:hAnsi="Futura Std Light"/>
                <w:sz w:val="19"/>
                <w:szCs w:val="19"/>
                <w:lang w:val="en-GB"/>
              </w:rPr>
            </w:pPr>
            <w:r w:rsidRPr="008249B2">
              <w:rPr>
                <w:rFonts w:ascii="Futura Std Light" w:hAnsi="Futura Std Light"/>
                <w:i w:val="0"/>
                <w:sz w:val="19"/>
                <w:szCs w:val="19"/>
                <w:lang w:val="en"/>
              </w:rPr>
              <w:t>About Pacific Resort Hotel Group</w:t>
            </w:r>
            <w:r w:rsidRPr="008249B2">
              <w:rPr>
                <w:rFonts w:ascii="Futura Std Light" w:hAnsi="Futura Std Light"/>
                <w:i w:val="0"/>
                <w:sz w:val="19"/>
                <w:szCs w:val="19"/>
                <w:lang w:val="en"/>
              </w:rPr>
              <w:br/>
            </w:r>
            <w:r w:rsidR="00A93BC2" w:rsidRPr="008249B2">
              <w:rPr>
                <w:rFonts w:ascii="Futura Std Light" w:hAnsi="Futura Std Light"/>
                <w:b w:val="0"/>
                <w:i w:val="0"/>
                <w:sz w:val="19"/>
                <w:szCs w:val="19"/>
                <w:lang w:val="en-GB"/>
              </w:rPr>
              <w:t xml:space="preserve">Pacific Resort Hotel Group (PRHG), </w:t>
            </w:r>
            <w:proofErr w:type="gramStart"/>
            <w:r w:rsidR="00A93BC2" w:rsidRPr="008249B2">
              <w:rPr>
                <w:rFonts w:ascii="Futura Std Light" w:hAnsi="Futura Std Light"/>
                <w:b w:val="0"/>
                <w:i w:val="0"/>
                <w:sz w:val="19"/>
                <w:szCs w:val="19"/>
                <w:lang w:val="en-GB"/>
              </w:rPr>
              <w:t>is</w:t>
            </w:r>
            <w:proofErr w:type="gramEnd"/>
            <w:r w:rsidR="00A93BC2" w:rsidRPr="008249B2">
              <w:rPr>
                <w:rFonts w:ascii="Futura Std Light" w:hAnsi="Futura Std Light"/>
                <w:b w:val="0"/>
                <w:i w:val="0"/>
                <w:sz w:val="19"/>
                <w:szCs w:val="19"/>
                <w:lang w:val="en-GB"/>
              </w:rPr>
              <w:t xml:space="preserve"> </w:t>
            </w:r>
            <w:r w:rsidR="00A93BC2" w:rsidRPr="008249B2">
              <w:rPr>
                <w:rFonts w:ascii="Futura Std Light" w:hAnsi="Futura Std Light" w:cs="Arial"/>
                <w:b w:val="0"/>
                <w:i w:val="0"/>
                <w:sz w:val="19"/>
                <w:szCs w:val="19"/>
              </w:rPr>
              <w:t xml:space="preserve">the Cook Islands leading independent collection of luxury and boutique beachfront resorts. </w:t>
            </w:r>
            <w:r w:rsidRPr="008249B2">
              <w:rPr>
                <w:rFonts w:ascii="Futura Std Light" w:hAnsi="Futura Std Light"/>
                <w:b w:val="0"/>
                <w:i w:val="0"/>
                <w:sz w:val="19"/>
                <w:szCs w:val="19"/>
                <w:lang w:val="en-GB"/>
              </w:rPr>
              <w:t>PRHG operate boutique res</w:t>
            </w:r>
            <w:r w:rsidR="009D217D" w:rsidRPr="008249B2">
              <w:rPr>
                <w:rFonts w:ascii="Futura Std Light" w:hAnsi="Futura Std Light"/>
                <w:b w:val="0"/>
                <w:i w:val="0"/>
                <w:sz w:val="19"/>
                <w:szCs w:val="19"/>
                <w:lang w:val="en-GB"/>
              </w:rPr>
              <w:t xml:space="preserve">orts and hospitality facilities </w:t>
            </w:r>
            <w:r w:rsidRPr="008249B2">
              <w:rPr>
                <w:rFonts w:ascii="Futura Std Light" w:hAnsi="Futura Std Light"/>
                <w:b w:val="0"/>
                <w:i w:val="0"/>
                <w:sz w:val="19"/>
                <w:szCs w:val="19"/>
                <w:lang w:val="en-GB"/>
              </w:rPr>
              <w:t xml:space="preserve">underpinned by a focus on local culture, the environment, </w:t>
            </w:r>
            <w:r w:rsidR="009D217D" w:rsidRPr="008249B2">
              <w:rPr>
                <w:rFonts w:ascii="Futura Std Light" w:hAnsi="Futura Std Light"/>
                <w:b w:val="0"/>
                <w:i w:val="0"/>
                <w:sz w:val="19"/>
                <w:szCs w:val="19"/>
                <w:lang w:val="en-GB"/>
              </w:rPr>
              <w:t xml:space="preserve">and unique architectural and </w:t>
            </w:r>
            <w:r w:rsidRPr="008249B2">
              <w:rPr>
                <w:rFonts w:ascii="Futura Std Light" w:hAnsi="Futura Std Light"/>
                <w:b w:val="0"/>
                <w:i w:val="0"/>
                <w:sz w:val="19"/>
                <w:szCs w:val="19"/>
                <w:lang w:val="en-GB"/>
              </w:rPr>
              <w:t>landscaping design providing discerning guests with an authentic South Pacific experience. PRHG successfully owns and operates four award-winning resorts under the Pacific Resort brand and has partnered with a further two Cook Islands property under its Franchise Partner Hotel Program.</w:t>
            </w:r>
            <w:r w:rsidRPr="008249B2">
              <w:rPr>
                <w:rFonts w:ascii="Futura Std Light" w:hAnsi="Futura Std Light"/>
                <w:sz w:val="19"/>
                <w:szCs w:val="19"/>
                <w:lang w:val="en-GB"/>
              </w:rPr>
              <w:t xml:space="preserve"> </w:t>
            </w:r>
          </w:p>
        </w:tc>
        <w:tc>
          <w:tcPr>
            <w:tcW w:w="2288" w:type="dxa"/>
            <w:hideMark/>
          </w:tcPr>
          <w:p w14:paraId="11463004" w14:textId="77777777" w:rsidR="00247767" w:rsidRPr="008249B2" w:rsidRDefault="00247767">
            <w:pPr>
              <w:tabs>
                <w:tab w:val="left" w:pos="7513"/>
              </w:tabs>
              <w:ind w:right="-51"/>
              <w:jc w:val="right"/>
              <w:rPr>
                <w:rFonts w:ascii="Futura Std Light" w:hAnsi="Futura Std Light"/>
                <w:sz w:val="19"/>
                <w:szCs w:val="19"/>
              </w:rPr>
            </w:pPr>
            <w:r w:rsidRPr="008249B2">
              <w:rPr>
                <w:rFonts w:ascii="Futura Std Light" w:hAnsi="Futura Std Light"/>
                <w:noProof/>
                <w:sz w:val="19"/>
                <w:szCs w:val="19"/>
                <w:lang w:val="en-NZ" w:eastAsia="en-NZ"/>
              </w:rPr>
              <w:drawing>
                <wp:anchor distT="0" distB="0" distL="114300" distR="114300" simplePos="0" relativeHeight="251658240" behindDoc="1" locked="0" layoutInCell="1" allowOverlap="1" wp14:anchorId="6DCFB4FC" wp14:editId="545F268D">
                  <wp:simplePos x="0" y="0"/>
                  <wp:positionH relativeFrom="margin">
                    <wp:posOffset>1905</wp:posOffset>
                  </wp:positionH>
                  <wp:positionV relativeFrom="margin">
                    <wp:posOffset>253365</wp:posOffset>
                  </wp:positionV>
                  <wp:extent cx="1256030" cy="869950"/>
                  <wp:effectExtent l="0" t="0" r="1270" b="635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6030" cy="869950"/>
                          </a:xfrm>
                          <a:prstGeom prst="rect">
                            <a:avLst/>
                          </a:prstGeom>
                          <a:noFill/>
                        </pic:spPr>
                      </pic:pic>
                    </a:graphicData>
                  </a:graphic>
                  <wp14:sizeRelH relativeFrom="page">
                    <wp14:pctWidth>0</wp14:pctWidth>
                  </wp14:sizeRelH>
                  <wp14:sizeRelV relativeFrom="page">
                    <wp14:pctHeight>0</wp14:pctHeight>
                  </wp14:sizeRelV>
                </wp:anchor>
              </w:drawing>
            </w:r>
          </w:p>
        </w:tc>
      </w:tr>
      <w:tr w:rsidR="00247767" w:rsidRPr="008249B2" w14:paraId="5348FEF9" w14:textId="77777777" w:rsidTr="009D217D">
        <w:tc>
          <w:tcPr>
            <w:tcW w:w="8188" w:type="dxa"/>
          </w:tcPr>
          <w:p w14:paraId="1D67FF24" w14:textId="77777777" w:rsidR="00247767" w:rsidRPr="008249B2" w:rsidRDefault="00247767">
            <w:pPr>
              <w:rPr>
                <w:rFonts w:ascii="Futura Std Light" w:hAnsi="Futura Std Light"/>
                <w:sz w:val="19"/>
                <w:szCs w:val="19"/>
                <w:lang w:val="en-NZ"/>
              </w:rPr>
            </w:pPr>
          </w:p>
          <w:p w14:paraId="39B3B915" w14:textId="77777777" w:rsidR="00247767" w:rsidRPr="00A34CED" w:rsidRDefault="00A34CED" w:rsidP="009F331A">
            <w:pPr>
              <w:tabs>
                <w:tab w:val="left" w:pos="7513"/>
              </w:tabs>
              <w:ind w:right="-51"/>
              <w:rPr>
                <w:rFonts w:ascii="Futura Std Light" w:hAnsi="Futura Std Light"/>
                <w:i/>
                <w:sz w:val="19"/>
                <w:szCs w:val="19"/>
                <w:lang w:val="en"/>
              </w:rPr>
            </w:pPr>
            <w:r>
              <w:rPr>
                <w:rFonts w:ascii="Futura Std Light" w:hAnsi="Futura Std Light"/>
                <w:b/>
                <w:bCs/>
                <w:sz w:val="19"/>
                <w:szCs w:val="19"/>
                <w:lang w:val="en"/>
              </w:rPr>
              <w:t>About Pacific Resort Aitutaki Nui</w:t>
            </w:r>
            <w:r w:rsidR="00247767" w:rsidRPr="008249B2">
              <w:rPr>
                <w:rFonts w:ascii="Futura Std Light" w:hAnsi="Futura Std Light"/>
                <w:b/>
                <w:bCs/>
                <w:sz w:val="19"/>
                <w:szCs w:val="19"/>
                <w:lang w:val="en"/>
              </w:rPr>
              <w:br/>
            </w:r>
            <w:r>
              <w:rPr>
                <w:rFonts w:ascii="Futura Std Light" w:hAnsi="Futura Std Light"/>
                <w:i/>
                <w:sz w:val="19"/>
                <w:szCs w:val="19"/>
                <w:lang w:val="en"/>
              </w:rPr>
              <w:t xml:space="preserve">Secluded Luxury… </w:t>
            </w:r>
            <w:r w:rsidR="00BA2568">
              <w:rPr>
                <w:rFonts w:ascii="Futura Std Light" w:hAnsi="Futura Std Light"/>
                <w:sz w:val="19"/>
                <w:szCs w:val="19"/>
                <w:lang w:val="en"/>
              </w:rPr>
              <w:t>The island of Aitutaki</w:t>
            </w:r>
            <w:r w:rsidRPr="00A34CED">
              <w:rPr>
                <w:rFonts w:ascii="Futura Std Light" w:hAnsi="Futura Std Light"/>
                <w:sz w:val="19"/>
                <w:szCs w:val="19"/>
                <w:lang w:val="en"/>
              </w:rPr>
              <w:t xml:space="preserve">, an atoll of lush tropical foliage and white sand beaches ringed by a stunningly beautiful lagoon of turquoise water. This is where you’ll find 5-star luxury resort, Pacific Resort Aitutaki Nui, each morning greeted by a spectacular view of Aitutaki’s world famous lagoon, thanks to the absolute beachfront location of the resort’s 29 spacious and air-conditioned </w:t>
            </w:r>
            <w:r w:rsidR="009F331A">
              <w:rPr>
                <w:rFonts w:ascii="Futura Std Light" w:hAnsi="Futura Std Light"/>
                <w:sz w:val="19"/>
                <w:szCs w:val="19"/>
                <w:lang w:val="en"/>
              </w:rPr>
              <w:t xml:space="preserve">bungalows and villas. </w:t>
            </w:r>
            <w:r w:rsidRPr="00A34CED">
              <w:rPr>
                <w:rFonts w:ascii="Futura Std Light" w:hAnsi="Futura Std Light"/>
                <w:sz w:val="19"/>
                <w:szCs w:val="19"/>
                <w:lang w:val="en"/>
              </w:rPr>
              <w:t>The resort welcomes guests 12 and older and provides a</w:t>
            </w:r>
            <w:r w:rsidR="00BA2568">
              <w:rPr>
                <w:rFonts w:ascii="Futura Std Light" w:hAnsi="Futura Std Light"/>
                <w:sz w:val="19"/>
                <w:szCs w:val="19"/>
                <w:lang w:val="en"/>
              </w:rPr>
              <w:t xml:space="preserve">n intimate and romantic escape </w:t>
            </w:r>
            <w:r w:rsidRPr="00A34CED">
              <w:rPr>
                <w:rFonts w:ascii="Futura Std Light" w:hAnsi="Futura Std Light"/>
                <w:sz w:val="19"/>
                <w:szCs w:val="19"/>
                <w:lang w:val="en"/>
              </w:rPr>
              <w:t>where the delights of island life are presented t</w:t>
            </w:r>
            <w:r w:rsidR="009F331A">
              <w:rPr>
                <w:rFonts w:ascii="Futura Std Light" w:hAnsi="Futura Std Light"/>
                <w:sz w:val="19"/>
                <w:szCs w:val="19"/>
                <w:lang w:val="en"/>
              </w:rPr>
              <w:t>o you in luxurious surroundings;</w:t>
            </w:r>
            <w:r w:rsidRPr="00A34CED">
              <w:rPr>
                <w:rFonts w:ascii="Futura Std Light" w:hAnsi="Futura Std Light"/>
                <w:sz w:val="19"/>
                <w:szCs w:val="19"/>
                <w:lang w:val="en"/>
              </w:rPr>
              <w:t xml:space="preserve"> that illustrate exactly why Pacific Resort Aitutaki Nui is a member of Small Luxury Hotels of the World.</w:t>
            </w:r>
            <w:r>
              <w:rPr>
                <w:rFonts w:ascii="Futura Std Light" w:hAnsi="Futura Std Light"/>
                <w:sz w:val="19"/>
                <w:szCs w:val="19"/>
                <w:lang w:val="en"/>
              </w:rPr>
              <w:br/>
            </w:r>
          </w:p>
        </w:tc>
        <w:tc>
          <w:tcPr>
            <w:tcW w:w="2288" w:type="dxa"/>
            <w:hideMark/>
          </w:tcPr>
          <w:p w14:paraId="3ED02C87" w14:textId="77777777" w:rsidR="00247767" w:rsidRPr="008249B2" w:rsidRDefault="00836F10">
            <w:pPr>
              <w:tabs>
                <w:tab w:val="left" w:pos="7513"/>
              </w:tabs>
              <w:ind w:right="-51"/>
              <w:rPr>
                <w:rFonts w:ascii="Futura Std Light" w:hAnsi="Futura Std Light"/>
                <w:sz w:val="19"/>
                <w:szCs w:val="19"/>
              </w:rPr>
            </w:pPr>
            <w:r>
              <w:rPr>
                <w:rFonts w:ascii="Futura Std Light" w:hAnsi="Futura Std Light"/>
                <w:noProof/>
                <w:sz w:val="19"/>
                <w:szCs w:val="19"/>
                <w:lang w:val="en-NZ" w:eastAsia="en-NZ"/>
              </w:rPr>
              <w:drawing>
                <wp:anchor distT="0" distB="0" distL="114300" distR="114300" simplePos="0" relativeHeight="251667456" behindDoc="1" locked="0" layoutInCell="1" allowOverlap="1" wp14:anchorId="6156C490" wp14:editId="58BFC43E">
                  <wp:simplePos x="0" y="0"/>
                  <wp:positionH relativeFrom="column">
                    <wp:posOffset>33655</wp:posOffset>
                  </wp:positionH>
                  <wp:positionV relativeFrom="paragraph">
                    <wp:posOffset>538480</wp:posOffset>
                  </wp:positionV>
                  <wp:extent cx="1121410" cy="542925"/>
                  <wp:effectExtent l="0" t="0" r="2540" b="9525"/>
                  <wp:wrapThrough wrapText="bothSides">
                    <wp:wrapPolygon edited="0">
                      <wp:start x="0" y="0"/>
                      <wp:lineTo x="0" y="21221"/>
                      <wp:lineTo x="21282" y="21221"/>
                      <wp:lineTo x="21282" y="3032"/>
                      <wp:lineTo x="2018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LogoMidnigh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1410" cy="542925"/>
                          </a:xfrm>
                          <a:prstGeom prst="rect">
                            <a:avLst/>
                          </a:prstGeom>
                        </pic:spPr>
                      </pic:pic>
                    </a:graphicData>
                  </a:graphic>
                  <wp14:sizeRelH relativeFrom="page">
                    <wp14:pctWidth>0</wp14:pctWidth>
                  </wp14:sizeRelH>
                  <wp14:sizeRelV relativeFrom="page">
                    <wp14:pctHeight>0</wp14:pctHeight>
                  </wp14:sizeRelV>
                </wp:anchor>
              </w:drawing>
            </w:r>
            <w:r w:rsidR="00A34CED" w:rsidRPr="008249B2">
              <w:rPr>
                <w:rFonts w:ascii="Futura Std Light" w:hAnsi="Futura Std Light"/>
                <w:noProof/>
                <w:sz w:val="19"/>
                <w:szCs w:val="19"/>
                <w:lang w:val="en-NZ" w:eastAsia="en-NZ"/>
              </w:rPr>
              <w:drawing>
                <wp:anchor distT="0" distB="0" distL="114300" distR="114300" simplePos="0" relativeHeight="251660288" behindDoc="1" locked="0" layoutInCell="1" allowOverlap="1" wp14:anchorId="4FD868FF" wp14:editId="3C40DCBF">
                  <wp:simplePos x="0" y="0"/>
                  <wp:positionH relativeFrom="column">
                    <wp:posOffset>480695</wp:posOffset>
                  </wp:positionH>
                  <wp:positionV relativeFrom="paragraph">
                    <wp:posOffset>1140460</wp:posOffset>
                  </wp:positionV>
                  <wp:extent cx="361950" cy="280035"/>
                  <wp:effectExtent l="0" t="0" r="0" b="5715"/>
                  <wp:wrapTight wrapText="bothSides">
                    <wp:wrapPolygon edited="0">
                      <wp:start x="0" y="0"/>
                      <wp:lineTo x="0" y="20571"/>
                      <wp:lineTo x="20463" y="20571"/>
                      <wp:lineTo x="20463" y="0"/>
                      <wp:lineTo x="0" y="0"/>
                    </wp:wrapPolygon>
                  </wp:wrapTight>
                  <wp:docPr id="16" name="Picture 16" descr="78850145_EPS_PRINT_SLH_Logo_Gold_154x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8850145_EPS_PRINT_SLH_Logo_Gold_154x1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 cy="280035"/>
                          </a:xfrm>
                          <a:prstGeom prst="rect">
                            <a:avLst/>
                          </a:prstGeom>
                          <a:noFill/>
                        </pic:spPr>
                      </pic:pic>
                    </a:graphicData>
                  </a:graphic>
                  <wp14:sizeRelH relativeFrom="page">
                    <wp14:pctWidth>0</wp14:pctWidth>
                  </wp14:sizeRelH>
                  <wp14:sizeRelV relativeFrom="page">
                    <wp14:pctHeight>0</wp14:pctHeight>
                  </wp14:sizeRelV>
                </wp:anchor>
              </w:drawing>
            </w:r>
          </w:p>
        </w:tc>
      </w:tr>
      <w:tr w:rsidR="00247767" w:rsidRPr="008249B2" w14:paraId="79D23F8D" w14:textId="77777777" w:rsidTr="009D217D">
        <w:tc>
          <w:tcPr>
            <w:tcW w:w="8188" w:type="dxa"/>
          </w:tcPr>
          <w:p w14:paraId="326A7EAF" w14:textId="77777777" w:rsidR="00247767" w:rsidRPr="008249B2" w:rsidRDefault="00247767">
            <w:pPr>
              <w:tabs>
                <w:tab w:val="left" w:pos="7513"/>
              </w:tabs>
              <w:ind w:right="-51"/>
              <w:rPr>
                <w:rFonts w:ascii="Futura Std Light" w:hAnsi="Futura Std Light"/>
                <w:i/>
                <w:sz w:val="19"/>
                <w:szCs w:val="19"/>
                <w:lang w:val="en"/>
              </w:rPr>
            </w:pPr>
            <w:r w:rsidRPr="008249B2">
              <w:rPr>
                <w:rFonts w:ascii="Futura Std Light" w:hAnsi="Futura Std Light"/>
                <w:b/>
                <w:bCs/>
                <w:sz w:val="19"/>
                <w:szCs w:val="19"/>
                <w:lang w:val="en-NZ"/>
              </w:rPr>
              <w:t>About Te Manava Luxury Villas &amp; Spa</w:t>
            </w:r>
            <w:r w:rsidRPr="008249B2">
              <w:rPr>
                <w:rFonts w:ascii="Futura Std Light" w:hAnsi="Futura Std Light"/>
                <w:b/>
                <w:sz w:val="19"/>
                <w:szCs w:val="19"/>
                <w:lang w:val="en-NZ"/>
              </w:rPr>
              <w:br/>
            </w:r>
            <w:r w:rsidRPr="008249B2">
              <w:rPr>
                <w:rFonts w:ascii="Futura Std Light" w:hAnsi="Futura Std Light"/>
                <w:i/>
                <w:sz w:val="19"/>
                <w:szCs w:val="19"/>
                <w:lang w:val="en"/>
              </w:rPr>
              <w:t>The road less travelled</w:t>
            </w:r>
            <w:r w:rsidRPr="008249B2">
              <w:rPr>
                <w:rFonts w:ascii="Futura Std Light" w:hAnsi="Futura Std Light"/>
                <w:sz w:val="19"/>
                <w:szCs w:val="19"/>
                <w:lang w:val="en"/>
              </w:rPr>
              <w:t xml:space="preserve">… Te Manava Luxury Villas &amp; Spa has been designed just for you. This concept in luxury accommodation gives you the freedom to personalise your own leisure experience. Set on the beautiful white sand beach of Rarotonga’s stunning Muri lagoon, your private villa awaits. How you choose to tailor your villa experience is completely up to you. </w:t>
            </w:r>
          </w:p>
        </w:tc>
        <w:tc>
          <w:tcPr>
            <w:tcW w:w="2288" w:type="dxa"/>
            <w:hideMark/>
          </w:tcPr>
          <w:p w14:paraId="3A8ACC74" w14:textId="77777777" w:rsidR="00247767" w:rsidRPr="008249B2" w:rsidRDefault="00247767">
            <w:pPr>
              <w:tabs>
                <w:tab w:val="left" w:pos="7513"/>
              </w:tabs>
              <w:ind w:right="-51"/>
              <w:rPr>
                <w:rFonts w:ascii="Futura Std Light" w:hAnsi="Futura Std Light"/>
                <w:sz w:val="19"/>
                <w:szCs w:val="19"/>
              </w:rPr>
            </w:pPr>
            <w:r w:rsidRPr="008249B2">
              <w:rPr>
                <w:rFonts w:ascii="Futura Std Light" w:hAnsi="Futura Std Light"/>
                <w:noProof/>
                <w:sz w:val="19"/>
                <w:szCs w:val="19"/>
                <w:lang w:val="en-NZ" w:eastAsia="en-NZ"/>
              </w:rPr>
              <w:drawing>
                <wp:anchor distT="0" distB="0" distL="114300" distR="114300" simplePos="0" relativeHeight="251661312" behindDoc="0" locked="0" layoutInCell="1" allowOverlap="1" wp14:anchorId="1F616A9F" wp14:editId="77442A6D">
                  <wp:simplePos x="0" y="0"/>
                  <wp:positionH relativeFrom="column">
                    <wp:posOffset>70485</wp:posOffset>
                  </wp:positionH>
                  <wp:positionV relativeFrom="paragraph">
                    <wp:posOffset>234950</wp:posOffset>
                  </wp:positionV>
                  <wp:extent cx="1158240" cy="579755"/>
                  <wp:effectExtent l="0" t="0" r="381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8240" cy="579755"/>
                          </a:xfrm>
                          <a:prstGeom prst="rect">
                            <a:avLst/>
                          </a:prstGeom>
                          <a:noFill/>
                        </pic:spPr>
                      </pic:pic>
                    </a:graphicData>
                  </a:graphic>
                  <wp14:sizeRelH relativeFrom="page">
                    <wp14:pctWidth>0</wp14:pctWidth>
                  </wp14:sizeRelH>
                  <wp14:sizeRelV relativeFrom="page">
                    <wp14:pctHeight>0</wp14:pctHeight>
                  </wp14:sizeRelV>
                </wp:anchor>
              </w:drawing>
            </w:r>
          </w:p>
        </w:tc>
      </w:tr>
      <w:tr w:rsidR="00247767" w:rsidRPr="008249B2" w14:paraId="4A81DD53" w14:textId="77777777" w:rsidTr="009D217D">
        <w:tc>
          <w:tcPr>
            <w:tcW w:w="8188" w:type="dxa"/>
          </w:tcPr>
          <w:p w14:paraId="11DCF405" w14:textId="77777777" w:rsidR="00247767" w:rsidRPr="008249B2" w:rsidRDefault="00247767">
            <w:pPr>
              <w:tabs>
                <w:tab w:val="left" w:pos="7513"/>
              </w:tabs>
              <w:ind w:right="-51"/>
              <w:rPr>
                <w:rFonts w:ascii="Futura Std Light" w:hAnsi="Futura Std Light"/>
                <w:b/>
                <w:bCs/>
                <w:sz w:val="19"/>
                <w:szCs w:val="19"/>
                <w:lang w:val="en"/>
              </w:rPr>
            </w:pPr>
          </w:p>
          <w:p w14:paraId="648A1797" w14:textId="77777777" w:rsidR="00247767" w:rsidRPr="008249B2" w:rsidRDefault="00247767" w:rsidP="007B5D21">
            <w:pPr>
              <w:tabs>
                <w:tab w:val="left" w:pos="7513"/>
              </w:tabs>
              <w:ind w:right="-51"/>
              <w:rPr>
                <w:rFonts w:ascii="Futura Std Light" w:hAnsi="Futura Std Light"/>
                <w:sz w:val="19"/>
                <w:szCs w:val="19"/>
                <w:lang w:val="en"/>
              </w:rPr>
            </w:pPr>
            <w:r w:rsidRPr="008249B2">
              <w:rPr>
                <w:rFonts w:ascii="Futura Std Light" w:hAnsi="Futura Std Light"/>
                <w:b/>
                <w:bCs/>
                <w:sz w:val="19"/>
                <w:szCs w:val="19"/>
                <w:lang w:val="en"/>
              </w:rPr>
              <w:t>About Little Polynesian Resort</w:t>
            </w:r>
            <w:r w:rsidRPr="008249B2">
              <w:rPr>
                <w:rFonts w:ascii="Futura Std Light" w:hAnsi="Futura Std Light"/>
                <w:b/>
                <w:bCs/>
                <w:sz w:val="19"/>
                <w:szCs w:val="19"/>
                <w:lang w:val="en"/>
              </w:rPr>
              <w:br/>
            </w:r>
            <w:r w:rsidRPr="008249B2">
              <w:rPr>
                <w:rFonts w:ascii="Futura Std Light" w:hAnsi="Futura Std Light"/>
                <w:i/>
                <w:sz w:val="19"/>
                <w:szCs w:val="19"/>
                <w:lang w:val="en"/>
              </w:rPr>
              <w:t xml:space="preserve">Inspiring Romance… </w:t>
            </w:r>
            <w:r w:rsidRPr="008249B2">
              <w:rPr>
                <w:rFonts w:ascii="Futura Std Light" w:hAnsi="Futura Std Light"/>
                <w:sz w:val="19"/>
                <w:szCs w:val="19"/>
                <w:lang w:val="en"/>
              </w:rPr>
              <w:t>Little Polynesian is one of the Cook Islands' most intimate luxury boutique resorts. With just ten beachfront bungalows and four garden studios on a beautiful stretch of white sandy beach, Little Polynesian is committed to providing the ultimate Cook Islands experience through outstanding personalised service that surpasses all expectations.</w:t>
            </w:r>
          </w:p>
        </w:tc>
        <w:tc>
          <w:tcPr>
            <w:tcW w:w="2288" w:type="dxa"/>
            <w:hideMark/>
          </w:tcPr>
          <w:p w14:paraId="20B7E967" w14:textId="77777777" w:rsidR="00247767" w:rsidRPr="008249B2" w:rsidRDefault="00A93BC2">
            <w:pPr>
              <w:tabs>
                <w:tab w:val="left" w:pos="7513"/>
              </w:tabs>
              <w:ind w:right="-51"/>
              <w:rPr>
                <w:rFonts w:ascii="Futura Std Light" w:hAnsi="Futura Std Light"/>
                <w:sz w:val="19"/>
                <w:szCs w:val="19"/>
              </w:rPr>
            </w:pPr>
            <w:r w:rsidRPr="008249B2">
              <w:rPr>
                <w:rFonts w:ascii="Futura Std Light" w:hAnsi="Futura Std Light"/>
                <w:noProof/>
                <w:sz w:val="19"/>
                <w:szCs w:val="19"/>
                <w:lang w:val="en-NZ" w:eastAsia="en-NZ"/>
              </w:rPr>
              <w:drawing>
                <wp:anchor distT="0" distB="0" distL="114300" distR="114300" simplePos="0" relativeHeight="251663360" behindDoc="1" locked="0" layoutInCell="1" allowOverlap="1" wp14:anchorId="0D1CA18B" wp14:editId="1E6E1469">
                  <wp:simplePos x="0" y="0"/>
                  <wp:positionH relativeFrom="column">
                    <wp:posOffset>38100</wp:posOffset>
                  </wp:positionH>
                  <wp:positionV relativeFrom="paragraph">
                    <wp:posOffset>405130</wp:posOffset>
                  </wp:positionV>
                  <wp:extent cx="1262380" cy="415925"/>
                  <wp:effectExtent l="0" t="0" r="0" b="317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2380" cy="415925"/>
                          </a:xfrm>
                          <a:prstGeom prst="rect">
                            <a:avLst/>
                          </a:prstGeom>
                          <a:noFill/>
                        </pic:spPr>
                      </pic:pic>
                    </a:graphicData>
                  </a:graphic>
                  <wp14:sizeRelH relativeFrom="page">
                    <wp14:pctWidth>0</wp14:pctWidth>
                  </wp14:sizeRelH>
                  <wp14:sizeRelV relativeFrom="page">
                    <wp14:pctHeight>0</wp14:pctHeight>
                  </wp14:sizeRelV>
                </wp:anchor>
              </w:drawing>
            </w:r>
            <w:r w:rsidR="00247767" w:rsidRPr="008249B2">
              <w:rPr>
                <w:rFonts w:ascii="Futura Std Light" w:hAnsi="Futura Std Light"/>
                <w:noProof/>
                <w:sz w:val="19"/>
                <w:szCs w:val="19"/>
                <w:lang w:val="en-NZ" w:eastAsia="en-NZ"/>
              </w:rPr>
              <w:drawing>
                <wp:anchor distT="0" distB="0" distL="114300" distR="114300" simplePos="0" relativeHeight="251662336" behindDoc="1" locked="0" layoutInCell="1" allowOverlap="1" wp14:anchorId="0011BB7E" wp14:editId="43527EDB">
                  <wp:simplePos x="0" y="0"/>
                  <wp:positionH relativeFrom="column">
                    <wp:posOffset>534035</wp:posOffset>
                  </wp:positionH>
                  <wp:positionV relativeFrom="paragraph">
                    <wp:posOffset>899160</wp:posOffset>
                  </wp:positionV>
                  <wp:extent cx="361950" cy="280035"/>
                  <wp:effectExtent l="0" t="0" r="0" b="5715"/>
                  <wp:wrapTight wrapText="bothSides">
                    <wp:wrapPolygon edited="0">
                      <wp:start x="0" y="0"/>
                      <wp:lineTo x="0" y="20571"/>
                      <wp:lineTo x="20463" y="20571"/>
                      <wp:lineTo x="20463" y="0"/>
                      <wp:lineTo x="0" y="0"/>
                    </wp:wrapPolygon>
                  </wp:wrapTight>
                  <wp:docPr id="14" name="Picture 14" descr="78850145_EPS_PRINT_SLH_Logo_Gold_154x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78850145_EPS_PRINT_SLH_Logo_Gold_154x1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 cy="280035"/>
                          </a:xfrm>
                          <a:prstGeom prst="rect">
                            <a:avLst/>
                          </a:prstGeom>
                          <a:noFill/>
                        </pic:spPr>
                      </pic:pic>
                    </a:graphicData>
                  </a:graphic>
                  <wp14:sizeRelH relativeFrom="page">
                    <wp14:pctWidth>0</wp14:pctWidth>
                  </wp14:sizeRelH>
                  <wp14:sizeRelV relativeFrom="page">
                    <wp14:pctHeight>0</wp14:pctHeight>
                  </wp14:sizeRelV>
                </wp:anchor>
              </w:drawing>
            </w:r>
          </w:p>
        </w:tc>
      </w:tr>
      <w:tr w:rsidR="00247767" w:rsidRPr="008249B2" w14:paraId="7A891F21" w14:textId="77777777" w:rsidTr="009D217D">
        <w:tc>
          <w:tcPr>
            <w:tcW w:w="8188" w:type="dxa"/>
          </w:tcPr>
          <w:p w14:paraId="731488E0" w14:textId="77777777" w:rsidR="00247767" w:rsidRPr="008249B2" w:rsidRDefault="00247767">
            <w:pPr>
              <w:tabs>
                <w:tab w:val="left" w:pos="7513"/>
              </w:tabs>
              <w:ind w:right="-51"/>
              <w:rPr>
                <w:rFonts w:ascii="Futura Std Light" w:hAnsi="Futura Std Light"/>
                <w:i/>
                <w:sz w:val="19"/>
                <w:szCs w:val="19"/>
                <w:lang w:val="en"/>
              </w:rPr>
            </w:pPr>
            <w:r w:rsidRPr="008249B2">
              <w:rPr>
                <w:rFonts w:ascii="Futura Std Light" w:hAnsi="Futura Std Light"/>
                <w:b/>
                <w:bCs/>
                <w:sz w:val="19"/>
                <w:szCs w:val="19"/>
                <w:lang w:val="en"/>
              </w:rPr>
              <w:t>About Pacific Resort Rarotonga</w:t>
            </w:r>
          </w:p>
          <w:p w14:paraId="75D3DD67" w14:textId="77777777" w:rsidR="00247767" w:rsidRPr="008249B2" w:rsidRDefault="00247767">
            <w:pPr>
              <w:tabs>
                <w:tab w:val="left" w:pos="7513"/>
              </w:tabs>
              <w:ind w:right="-51"/>
              <w:rPr>
                <w:rFonts w:ascii="Futura Std Light" w:hAnsi="Futura Std Light"/>
                <w:sz w:val="19"/>
                <w:szCs w:val="19"/>
                <w:lang w:val="en"/>
              </w:rPr>
            </w:pPr>
            <w:r w:rsidRPr="008249B2">
              <w:rPr>
                <w:rFonts w:ascii="Futura Std Light" w:hAnsi="Futura Std Light"/>
                <w:i/>
                <w:sz w:val="19"/>
                <w:szCs w:val="19"/>
                <w:lang w:val="en"/>
              </w:rPr>
              <w:t>Authentic Boutique</w:t>
            </w:r>
            <w:r w:rsidRPr="008249B2">
              <w:rPr>
                <w:rFonts w:ascii="Futura Std Light" w:hAnsi="Futura Std Light"/>
                <w:sz w:val="19"/>
                <w:szCs w:val="19"/>
                <w:lang w:val="en"/>
              </w:rPr>
              <w:t xml:space="preserve">… Pacific Resort is Rarotonga’s leading full-service authentic boutique resort situated in an unrivaled location on the glorious white sands of Muri beach. This premium boutique resort offers a collection of 64, rooms, suites and villas with a perfect blend of modern comforts and traditional island hospitality. </w:t>
            </w:r>
          </w:p>
        </w:tc>
        <w:tc>
          <w:tcPr>
            <w:tcW w:w="2288" w:type="dxa"/>
            <w:hideMark/>
          </w:tcPr>
          <w:p w14:paraId="5BE1A523" w14:textId="77777777" w:rsidR="00247767" w:rsidRPr="008249B2" w:rsidRDefault="00247767">
            <w:pPr>
              <w:tabs>
                <w:tab w:val="left" w:pos="7513"/>
              </w:tabs>
              <w:ind w:right="-51"/>
              <w:rPr>
                <w:rFonts w:ascii="Futura Std Light" w:hAnsi="Futura Std Light"/>
                <w:sz w:val="19"/>
                <w:szCs w:val="19"/>
              </w:rPr>
            </w:pPr>
            <w:r w:rsidRPr="008249B2">
              <w:rPr>
                <w:rFonts w:ascii="Futura Std Light" w:hAnsi="Futura Std Light"/>
                <w:noProof/>
                <w:sz w:val="19"/>
                <w:szCs w:val="19"/>
                <w:lang w:val="en-NZ" w:eastAsia="en-NZ"/>
              </w:rPr>
              <w:drawing>
                <wp:anchor distT="0" distB="0" distL="114300" distR="114300" simplePos="0" relativeHeight="251664384" behindDoc="0" locked="0" layoutInCell="1" allowOverlap="1" wp14:anchorId="4ED9663C" wp14:editId="0533E8A3">
                  <wp:simplePos x="0" y="0"/>
                  <wp:positionH relativeFrom="column">
                    <wp:posOffset>146050</wp:posOffset>
                  </wp:positionH>
                  <wp:positionV relativeFrom="paragraph">
                    <wp:posOffset>248285</wp:posOffset>
                  </wp:positionV>
                  <wp:extent cx="1081405" cy="513080"/>
                  <wp:effectExtent l="0" t="0" r="4445" b="127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1405" cy="513080"/>
                          </a:xfrm>
                          <a:prstGeom prst="rect">
                            <a:avLst/>
                          </a:prstGeom>
                          <a:noFill/>
                        </pic:spPr>
                      </pic:pic>
                    </a:graphicData>
                  </a:graphic>
                  <wp14:sizeRelH relativeFrom="page">
                    <wp14:pctWidth>0</wp14:pctWidth>
                  </wp14:sizeRelH>
                  <wp14:sizeRelV relativeFrom="page">
                    <wp14:pctHeight>0</wp14:pctHeight>
                  </wp14:sizeRelV>
                </wp:anchor>
              </w:drawing>
            </w:r>
          </w:p>
        </w:tc>
      </w:tr>
      <w:tr w:rsidR="00247767" w:rsidRPr="008249B2" w14:paraId="65AC64D1" w14:textId="77777777" w:rsidTr="009D217D">
        <w:tc>
          <w:tcPr>
            <w:tcW w:w="8188" w:type="dxa"/>
          </w:tcPr>
          <w:p w14:paraId="797C3902" w14:textId="77777777" w:rsidR="00247767" w:rsidRPr="008249B2" w:rsidRDefault="00247767">
            <w:pPr>
              <w:tabs>
                <w:tab w:val="left" w:pos="7513"/>
              </w:tabs>
              <w:ind w:right="-51"/>
              <w:rPr>
                <w:rFonts w:ascii="Futura Std Light" w:hAnsi="Futura Std Light"/>
                <w:b/>
                <w:bCs/>
                <w:sz w:val="19"/>
                <w:szCs w:val="19"/>
              </w:rPr>
            </w:pPr>
          </w:p>
          <w:p w14:paraId="2DA40407" w14:textId="77777777" w:rsidR="00247767" w:rsidRPr="008249B2" w:rsidRDefault="00247767">
            <w:pPr>
              <w:tabs>
                <w:tab w:val="left" w:pos="7513"/>
              </w:tabs>
              <w:ind w:right="-51"/>
              <w:rPr>
                <w:rFonts w:ascii="Futura Std Light" w:hAnsi="Futura Std Light"/>
                <w:i/>
                <w:sz w:val="19"/>
                <w:szCs w:val="19"/>
                <w:lang w:val="en"/>
              </w:rPr>
            </w:pPr>
            <w:r w:rsidRPr="008249B2">
              <w:rPr>
                <w:rFonts w:ascii="Futura Std Light" w:hAnsi="Futura Std Light"/>
                <w:b/>
                <w:bCs/>
                <w:sz w:val="19"/>
                <w:szCs w:val="19"/>
                <w:lang w:val="en"/>
              </w:rPr>
              <w:t>About Royal</w:t>
            </w:r>
            <w:r w:rsidR="00E231FA" w:rsidRPr="008249B2">
              <w:rPr>
                <w:rFonts w:ascii="Futura Std Light" w:hAnsi="Futura Std Light"/>
                <w:b/>
                <w:bCs/>
                <w:sz w:val="19"/>
                <w:szCs w:val="19"/>
                <w:lang w:val="en"/>
              </w:rPr>
              <w:t>e</w:t>
            </w:r>
            <w:r w:rsidRPr="008249B2">
              <w:rPr>
                <w:rFonts w:ascii="Futura Std Light" w:hAnsi="Futura Std Light"/>
                <w:b/>
                <w:bCs/>
                <w:sz w:val="19"/>
                <w:szCs w:val="19"/>
                <w:lang w:val="en"/>
              </w:rPr>
              <w:t xml:space="preserve"> Takitumu (Partner </w:t>
            </w:r>
            <w:r w:rsidR="00E61245">
              <w:rPr>
                <w:rFonts w:ascii="Futura Std Light" w:hAnsi="Futura Std Light"/>
                <w:b/>
                <w:bCs/>
                <w:sz w:val="19"/>
                <w:szCs w:val="19"/>
                <w:lang w:val="en"/>
              </w:rPr>
              <w:t>resort</w:t>
            </w:r>
            <w:r w:rsidRPr="008249B2">
              <w:rPr>
                <w:rFonts w:ascii="Futura Std Light" w:hAnsi="Futura Std Light"/>
                <w:b/>
                <w:bCs/>
                <w:sz w:val="19"/>
                <w:szCs w:val="19"/>
                <w:lang w:val="en"/>
              </w:rPr>
              <w:t>)</w:t>
            </w:r>
          </w:p>
          <w:p w14:paraId="083B5597" w14:textId="77777777" w:rsidR="00247767" w:rsidRPr="008249B2" w:rsidRDefault="00247767">
            <w:pPr>
              <w:tabs>
                <w:tab w:val="left" w:pos="7513"/>
              </w:tabs>
              <w:ind w:right="-51"/>
              <w:rPr>
                <w:rFonts w:ascii="Futura Std Light" w:hAnsi="Futura Std Light" w:cs="Tahoma"/>
                <w:sz w:val="19"/>
                <w:szCs w:val="19"/>
              </w:rPr>
            </w:pPr>
            <w:r w:rsidRPr="008249B2">
              <w:rPr>
                <w:rFonts w:ascii="Futura Std Light" w:hAnsi="Futura Std Light" w:cs="Tahoma"/>
                <w:i/>
                <w:sz w:val="19"/>
                <w:szCs w:val="19"/>
              </w:rPr>
              <w:t>Paradise, by true definition</w:t>
            </w:r>
            <w:r w:rsidRPr="008249B2">
              <w:rPr>
                <w:rFonts w:ascii="Futura Std Light" w:hAnsi="Futura Std Light" w:cs="Tahoma"/>
                <w:sz w:val="19"/>
                <w:szCs w:val="19"/>
              </w:rPr>
              <w:t>…. Situated on the majestic Titikaveka Beach, Royale Takitumu is the epitome of serenity, luxury and intimacy. Surrounded by beautifully manicured gardens, palm tree lined pathways lead to the stunning azure lagoon. The ten private, free-standing, thatched-roof villas offer unique, exclusive accommodation in the heart of South Seas Polynesia.</w:t>
            </w:r>
          </w:p>
        </w:tc>
        <w:tc>
          <w:tcPr>
            <w:tcW w:w="2288" w:type="dxa"/>
            <w:hideMark/>
          </w:tcPr>
          <w:p w14:paraId="674F3B8C" w14:textId="77777777" w:rsidR="00247767" w:rsidRPr="008249B2" w:rsidRDefault="00247767">
            <w:pPr>
              <w:tabs>
                <w:tab w:val="left" w:pos="7513"/>
              </w:tabs>
              <w:ind w:right="-51"/>
              <w:rPr>
                <w:rFonts w:ascii="Futura Std Light" w:hAnsi="Futura Std Light"/>
                <w:noProof/>
                <w:sz w:val="19"/>
                <w:szCs w:val="19"/>
                <w:lang w:eastAsia="en-NZ"/>
              </w:rPr>
            </w:pPr>
            <w:r w:rsidRPr="008249B2">
              <w:rPr>
                <w:rFonts w:ascii="Futura Std Light" w:hAnsi="Futura Std Light"/>
                <w:noProof/>
                <w:sz w:val="19"/>
                <w:szCs w:val="19"/>
                <w:lang w:val="en-NZ" w:eastAsia="en-NZ"/>
              </w:rPr>
              <w:drawing>
                <wp:anchor distT="0" distB="0" distL="114300" distR="114300" simplePos="0" relativeHeight="251657216" behindDoc="0" locked="0" layoutInCell="1" allowOverlap="1" wp14:anchorId="33706AB7" wp14:editId="7ABABC7A">
                  <wp:simplePos x="0" y="0"/>
                  <wp:positionH relativeFrom="column">
                    <wp:posOffset>-22225</wp:posOffset>
                  </wp:positionH>
                  <wp:positionV relativeFrom="paragraph">
                    <wp:posOffset>288925</wp:posOffset>
                  </wp:positionV>
                  <wp:extent cx="1424305" cy="84582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4305" cy="845820"/>
                          </a:xfrm>
                          <a:prstGeom prst="rect">
                            <a:avLst/>
                          </a:prstGeom>
                          <a:noFill/>
                        </pic:spPr>
                      </pic:pic>
                    </a:graphicData>
                  </a:graphic>
                  <wp14:sizeRelH relativeFrom="page">
                    <wp14:pctWidth>0</wp14:pctWidth>
                  </wp14:sizeRelH>
                  <wp14:sizeRelV relativeFrom="page">
                    <wp14:pctHeight>0</wp14:pctHeight>
                  </wp14:sizeRelV>
                </wp:anchor>
              </w:drawing>
            </w:r>
          </w:p>
        </w:tc>
      </w:tr>
      <w:tr w:rsidR="00247767" w:rsidRPr="008249B2" w14:paraId="49B9DFB8" w14:textId="77777777" w:rsidTr="009D217D">
        <w:tc>
          <w:tcPr>
            <w:tcW w:w="8188" w:type="dxa"/>
          </w:tcPr>
          <w:p w14:paraId="21A4828A" w14:textId="77777777" w:rsidR="00247767" w:rsidRPr="008249B2" w:rsidRDefault="00247767" w:rsidP="00E61245">
            <w:pPr>
              <w:tabs>
                <w:tab w:val="left" w:pos="7513"/>
              </w:tabs>
              <w:ind w:right="-51"/>
              <w:rPr>
                <w:rFonts w:ascii="Futura Std Light" w:hAnsi="Futura Std Light"/>
                <w:i/>
                <w:sz w:val="19"/>
                <w:szCs w:val="19"/>
                <w:lang w:val="en"/>
              </w:rPr>
            </w:pPr>
            <w:r w:rsidRPr="008249B2">
              <w:rPr>
                <w:rFonts w:ascii="Futura Std Light" w:hAnsi="Futura Std Light"/>
                <w:b/>
                <w:bCs/>
                <w:sz w:val="19"/>
                <w:szCs w:val="19"/>
                <w:lang w:val="en"/>
              </w:rPr>
              <w:t xml:space="preserve">About Moana Sands Group (Partner </w:t>
            </w:r>
            <w:r w:rsidR="00E61245">
              <w:rPr>
                <w:rFonts w:ascii="Futura Std Light" w:hAnsi="Futura Std Light"/>
                <w:b/>
                <w:bCs/>
                <w:sz w:val="19"/>
                <w:szCs w:val="19"/>
                <w:lang w:val="en"/>
              </w:rPr>
              <w:t>resort</w:t>
            </w:r>
            <w:proofErr w:type="gramStart"/>
            <w:r w:rsidRPr="008249B2">
              <w:rPr>
                <w:rFonts w:ascii="Futura Std Light" w:hAnsi="Futura Std Light"/>
                <w:b/>
                <w:bCs/>
                <w:sz w:val="19"/>
                <w:szCs w:val="19"/>
                <w:lang w:val="en"/>
              </w:rPr>
              <w:t>)</w:t>
            </w:r>
            <w:proofErr w:type="gramEnd"/>
            <w:r w:rsidRPr="008249B2">
              <w:rPr>
                <w:rFonts w:ascii="Futura Std Light" w:hAnsi="Futura Std Light"/>
                <w:b/>
                <w:bCs/>
                <w:sz w:val="19"/>
                <w:szCs w:val="19"/>
                <w:lang w:val="en"/>
              </w:rPr>
              <w:br/>
            </w:r>
            <w:r w:rsidRPr="008249B2">
              <w:rPr>
                <w:rFonts w:ascii="Futura Std Light" w:hAnsi="Futura Std Light"/>
                <w:i/>
                <w:sz w:val="19"/>
                <w:szCs w:val="19"/>
                <w:lang w:val="en"/>
              </w:rPr>
              <w:t>Your Piece of Paradise …</w:t>
            </w:r>
            <w:r w:rsidRPr="008249B2">
              <w:rPr>
                <w:rFonts w:ascii="Futura Std Light" w:hAnsi="Futura Std Light"/>
                <w:sz w:val="19"/>
                <w:szCs w:val="19"/>
                <w:lang w:val="en"/>
              </w:rPr>
              <w:t>Two of Moana Sands Group properties, Moana Sands Beachfront Hotel &amp; Villas are located 5 minutes from one another and set on Rarotonga's stunning southern coast. A third property, Moana Sands Lagoon resort is located in Muri featuring magical lagoon views and modern facilities. This superior 3.5 star brand provides travellers with a range of accommodation options including suites, studios, villas and apartments in the most unspoiled setting for a tropical getaway.</w:t>
            </w:r>
          </w:p>
        </w:tc>
        <w:tc>
          <w:tcPr>
            <w:tcW w:w="2288" w:type="dxa"/>
            <w:hideMark/>
          </w:tcPr>
          <w:p w14:paraId="3F30AF17" w14:textId="77777777" w:rsidR="00247767" w:rsidRPr="008249B2" w:rsidRDefault="00247767">
            <w:pPr>
              <w:tabs>
                <w:tab w:val="left" w:pos="7513"/>
              </w:tabs>
              <w:ind w:right="-51"/>
              <w:rPr>
                <w:rFonts w:ascii="Futura Std Light" w:hAnsi="Futura Std Light"/>
                <w:sz w:val="19"/>
                <w:szCs w:val="19"/>
              </w:rPr>
            </w:pPr>
            <w:r w:rsidRPr="008249B2">
              <w:rPr>
                <w:rFonts w:ascii="Futura Std Light" w:hAnsi="Futura Std Light"/>
                <w:noProof/>
                <w:sz w:val="19"/>
                <w:szCs w:val="19"/>
                <w:lang w:val="en-NZ" w:eastAsia="en-NZ"/>
              </w:rPr>
              <w:drawing>
                <wp:anchor distT="0" distB="0" distL="114300" distR="114300" simplePos="0" relativeHeight="251665408" behindDoc="1" locked="0" layoutInCell="1" allowOverlap="1" wp14:anchorId="68DD97E4" wp14:editId="18190489">
                  <wp:simplePos x="0" y="0"/>
                  <wp:positionH relativeFrom="column">
                    <wp:posOffset>208280</wp:posOffset>
                  </wp:positionH>
                  <wp:positionV relativeFrom="paragraph">
                    <wp:posOffset>246380</wp:posOffset>
                  </wp:positionV>
                  <wp:extent cx="1183005" cy="731520"/>
                  <wp:effectExtent l="0" t="0" r="0" b="0"/>
                  <wp:wrapTight wrapText="bothSides">
                    <wp:wrapPolygon edited="0">
                      <wp:start x="0" y="0"/>
                      <wp:lineTo x="0" y="20813"/>
                      <wp:lineTo x="21217" y="20813"/>
                      <wp:lineTo x="212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3005" cy="731520"/>
                          </a:xfrm>
                          <a:prstGeom prst="rect">
                            <a:avLst/>
                          </a:prstGeom>
                          <a:noFill/>
                        </pic:spPr>
                      </pic:pic>
                    </a:graphicData>
                  </a:graphic>
                  <wp14:sizeRelH relativeFrom="page">
                    <wp14:pctWidth>0</wp14:pctWidth>
                  </wp14:sizeRelH>
                  <wp14:sizeRelV relativeFrom="page">
                    <wp14:pctHeight>0</wp14:pctHeight>
                  </wp14:sizeRelV>
                </wp:anchor>
              </w:drawing>
            </w:r>
          </w:p>
        </w:tc>
      </w:tr>
    </w:tbl>
    <w:p w14:paraId="7AC871ED" w14:textId="77777777" w:rsidR="00BA2568" w:rsidRDefault="00BA2568" w:rsidP="00247767">
      <w:pPr>
        <w:tabs>
          <w:tab w:val="left" w:pos="7513"/>
        </w:tabs>
        <w:ind w:right="-51"/>
        <w:rPr>
          <w:rFonts w:ascii="Futura Std Light" w:hAnsi="Futura Std Light"/>
          <w:b/>
          <w:sz w:val="19"/>
          <w:szCs w:val="19"/>
        </w:rPr>
      </w:pPr>
    </w:p>
    <w:p w14:paraId="76C79A5D" w14:textId="77777777" w:rsidR="001D4A5D" w:rsidRPr="008249B2" w:rsidRDefault="00247767" w:rsidP="00EA2DF4">
      <w:pPr>
        <w:tabs>
          <w:tab w:val="left" w:pos="7513"/>
        </w:tabs>
        <w:ind w:right="-51"/>
        <w:rPr>
          <w:rFonts w:ascii="Futura Std Light" w:hAnsi="Futura Std Light"/>
          <w:sz w:val="19"/>
          <w:szCs w:val="19"/>
        </w:rPr>
      </w:pPr>
      <w:r w:rsidRPr="008249B2">
        <w:rPr>
          <w:rFonts w:ascii="Futura Std Light" w:hAnsi="Futura Std Light"/>
          <w:b/>
          <w:sz w:val="19"/>
          <w:szCs w:val="19"/>
        </w:rPr>
        <w:t xml:space="preserve">For further information, visit </w:t>
      </w:r>
      <w:hyperlink r:id="rId18" w:history="1">
        <w:r w:rsidRPr="008249B2">
          <w:rPr>
            <w:rStyle w:val="Hyperlink"/>
            <w:rFonts w:ascii="Futura Std Light" w:hAnsi="Futura Std Light"/>
            <w:sz w:val="19"/>
            <w:szCs w:val="19"/>
            <w:lang w:val="en"/>
          </w:rPr>
          <w:t>www.pacificresort.com</w:t>
        </w:r>
      </w:hyperlink>
      <w:r w:rsidRPr="008249B2">
        <w:rPr>
          <w:rFonts w:ascii="Futura Std Light" w:hAnsi="Futura Std Light"/>
          <w:sz w:val="19"/>
          <w:szCs w:val="19"/>
          <w:lang w:val="en"/>
        </w:rPr>
        <w:t xml:space="preserve"> </w:t>
      </w:r>
      <w:r w:rsidRPr="008249B2">
        <w:rPr>
          <w:rFonts w:ascii="Futura Std Light" w:hAnsi="Futura Std Light"/>
          <w:b/>
          <w:sz w:val="19"/>
          <w:szCs w:val="19"/>
        </w:rPr>
        <w:t xml:space="preserve"> or contact: </w:t>
      </w:r>
      <w:r w:rsidRPr="008249B2">
        <w:rPr>
          <w:rFonts w:ascii="Futura Std Light" w:hAnsi="Futura Std Light"/>
          <w:b/>
          <w:sz w:val="19"/>
          <w:szCs w:val="19"/>
        </w:rPr>
        <w:br/>
      </w:r>
      <w:r w:rsidR="007C5F58" w:rsidRPr="008249B2">
        <w:rPr>
          <w:rFonts w:ascii="Futura Std Light" w:hAnsi="Futura Std Light"/>
          <w:sz w:val="19"/>
          <w:szCs w:val="19"/>
        </w:rPr>
        <w:t>Esther Heather</w:t>
      </w:r>
      <w:r w:rsidR="009D217D" w:rsidRPr="008249B2">
        <w:rPr>
          <w:rFonts w:ascii="Futura Std Light" w:hAnsi="Futura Std Light"/>
          <w:sz w:val="19"/>
          <w:szCs w:val="19"/>
        </w:rPr>
        <w:t xml:space="preserve">, </w:t>
      </w:r>
      <w:r w:rsidR="007C5F58" w:rsidRPr="008249B2">
        <w:rPr>
          <w:rFonts w:ascii="Futura Std Light" w:hAnsi="Futura Std Light"/>
          <w:sz w:val="19"/>
          <w:szCs w:val="19"/>
        </w:rPr>
        <w:t>Marketing</w:t>
      </w:r>
      <w:r w:rsidR="009D217D" w:rsidRPr="008249B2">
        <w:rPr>
          <w:rFonts w:ascii="Futura Std Light" w:hAnsi="Futura Std Light"/>
          <w:sz w:val="19"/>
          <w:szCs w:val="19"/>
        </w:rPr>
        <w:t xml:space="preserve"> Manager</w:t>
      </w:r>
      <w:r w:rsidRPr="008249B2">
        <w:rPr>
          <w:rFonts w:ascii="Futura Std Light" w:hAnsi="Futura Std Light"/>
          <w:sz w:val="19"/>
          <w:szCs w:val="19"/>
        </w:rPr>
        <w:t xml:space="preserve"> –</w:t>
      </w:r>
      <w:r w:rsidR="009D217D" w:rsidRPr="008249B2">
        <w:rPr>
          <w:rFonts w:ascii="Futura Std Light" w:hAnsi="Futura Std Light"/>
          <w:sz w:val="19"/>
          <w:szCs w:val="19"/>
        </w:rPr>
        <w:t xml:space="preserve"> </w:t>
      </w:r>
      <w:r w:rsidRPr="008249B2">
        <w:rPr>
          <w:rFonts w:ascii="Futura Std Light" w:hAnsi="Futura Std Light"/>
          <w:sz w:val="19"/>
          <w:szCs w:val="19"/>
        </w:rPr>
        <w:t xml:space="preserve">Pacific Resort Hotel Group </w:t>
      </w:r>
      <w:hyperlink r:id="rId19" w:history="1">
        <w:r w:rsidRPr="008249B2">
          <w:rPr>
            <w:rStyle w:val="Hyperlink"/>
            <w:rFonts w:ascii="Futura Std Light" w:hAnsi="Futura Std Light"/>
            <w:sz w:val="19"/>
            <w:szCs w:val="19"/>
          </w:rPr>
          <w:t>marketing@pacificresort.com</w:t>
        </w:r>
      </w:hyperlink>
    </w:p>
    <w:sectPr w:rsidR="001D4A5D" w:rsidRPr="008249B2" w:rsidSect="008A7CBF">
      <w:headerReference w:type="default" r:id="rId20"/>
      <w:footerReference w:type="default" r:id="rId21"/>
      <w:pgSz w:w="11900" w:h="16820"/>
      <w:pgMar w:top="2516" w:right="740" w:bottom="1079" w:left="900"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C1232" w14:textId="77777777" w:rsidR="00B92C35" w:rsidRDefault="00B92C35" w:rsidP="003448C4">
      <w:r>
        <w:separator/>
      </w:r>
    </w:p>
  </w:endnote>
  <w:endnote w:type="continuationSeparator" w:id="0">
    <w:p w14:paraId="4B66A221" w14:textId="77777777" w:rsidR="00B92C35" w:rsidRDefault="00B92C35" w:rsidP="0034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 Sans Std Light">
    <w:panose1 w:val="00000000000000000000"/>
    <w:charset w:val="00"/>
    <w:family w:val="swiss"/>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F UI Display">
    <w:altName w:val="Arial Unicode MS"/>
    <w:charset w:val="88"/>
    <w:family w:val="auto"/>
    <w:pitch w:val="variable"/>
    <w:sig w:usb0="00000000" w:usb1="0A080003" w:usb2="00000010" w:usb3="00000000" w:csb0="0010019F" w:csb1="00000000"/>
  </w:font>
  <w:font w:name=".SF UI Text">
    <w:charset w:val="88"/>
    <w:family w:val="auto"/>
    <w:pitch w:val="variable"/>
    <w:sig w:usb0="2000028F" w:usb1="0A080003" w:usb2="00000010" w:usb3="00000000" w:csb0="0010019F" w:csb1="00000000"/>
  </w:font>
  <w:font w:name=".SFUIDisplay">
    <w:altName w:val="Arial Unicode MS"/>
    <w:charset w:val="88"/>
    <w:family w:val="auto"/>
    <w:pitch w:val="variable"/>
    <w:sig w:usb0="00000000" w:usb1="0A080003" w:usb2="00000010" w:usb3="00000000" w:csb0="0010019F" w:csb1="00000000"/>
  </w:font>
  <w:font w:name="Questrial">
    <w:altName w:val="Times New Roman"/>
    <w:charset w:val="00"/>
    <w:family w:val="auto"/>
    <w:pitch w:val="default"/>
  </w:font>
  <w:font w:name="Futura Std Light">
    <w:panose1 w:val="020B0402020204020303"/>
    <w:charset w:val="00"/>
    <w:family w:val="swiss"/>
    <w:notTrueType/>
    <w:pitch w:val="variable"/>
    <w:sig w:usb0="800000AF" w:usb1="4000204A" w:usb2="00000000" w:usb3="00000000" w:csb0="00000001" w:csb1="00000000"/>
  </w:font>
  <w:font w:name="Baskerville">
    <w:panose1 w:val="02020502070401020303"/>
    <w:charset w:val="00"/>
    <w:family w:val="roman"/>
    <w:pitch w:val="variable"/>
    <w:sig w:usb0="A00002E7" w:usb1="00000000" w:usb2="00000000" w:usb3="00000000" w:csb0="0000019F" w:csb1="00000000"/>
  </w:font>
  <w:font w:name="GillSansStd-Light">
    <w:altName w:val="Gill Sans Std Ligh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03050" w14:textId="77777777" w:rsidR="00BA2568" w:rsidRDefault="00BA2568">
    <w:pPr>
      <w:pStyle w:val="Footer"/>
    </w:pPr>
    <w:r>
      <w:rPr>
        <w:noProof/>
        <w:lang w:val="en-NZ" w:eastAsia="en-NZ"/>
      </w:rPr>
      <mc:AlternateContent>
        <mc:Choice Requires="wps">
          <w:drawing>
            <wp:anchor distT="0" distB="0" distL="114300" distR="114300" simplePos="0" relativeHeight="251657216" behindDoc="0" locked="0" layoutInCell="1" allowOverlap="1" wp14:anchorId="2D02F779" wp14:editId="65DC9899">
              <wp:simplePos x="0" y="0"/>
              <wp:positionH relativeFrom="margin">
                <wp:align>center</wp:align>
              </wp:positionH>
              <wp:positionV relativeFrom="paragraph">
                <wp:posOffset>-59690</wp:posOffset>
              </wp:positionV>
              <wp:extent cx="7250430" cy="375285"/>
              <wp:effectExtent l="0" t="0" r="0" b="5715"/>
              <wp:wrapTight wrapText="bothSides">
                <wp:wrapPolygon edited="0">
                  <wp:start x="76" y="0"/>
                  <wp:lineTo x="76" y="20467"/>
                  <wp:lineTo x="21415" y="20467"/>
                  <wp:lineTo x="21415" y="0"/>
                  <wp:lineTo x="76"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0430" cy="3752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29BAC91" w14:textId="77777777" w:rsidR="00BA2568" w:rsidRPr="00685779" w:rsidRDefault="00BA2568" w:rsidP="00E15A41">
                          <w:pPr>
                            <w:pStyle w:val="BasicParagraph"/>
                            <w:jc w:val="center"/>
                            <w:rPr>
                              <w:rFonts w:ascii="Baskerville" w:hAnsi="Baskerville" w:cs="GillSansStd-Light"/>
                              <w:color w:val="252F40"/>
                              <w:spacing w:val="6"/>
                              <w:sz w:val="14"/>
                              <w:szCs w:val="14"/>
                            </w:rPr>
                          </w:pPr>
                          <w:r w:rsidRPr="00685779">
                            <w:rPr>
                              <w:rFonts w:ascii="Baskerville" w:hAnsi="Baskerville" w:cs="GillSansStd-Light"/>
                              <w:color w:val="252F40"/>
                              <w:spacing w:val="6"/>
                              <w:sz w:val="14"/>
                              <w:szCs w:val="14"/>
                            </w:rPr>
                            <w:t xml:space="preserve">PACIFIC RESORT HOTEL </w:t>
                          </w:r>
                          <w:proofErr w:type="gramStart"/>
                          <w:r w:rsidRPr="00685779">
                            <w:rPr>
                              <w:rFonts w:ascii="Baskerville" w:hAnsi="Baskerville" w:cs="GillSansStd-Light"/>
                              <w:color w:val="252F40"/>
                              <w:spacing w:val="6"/>
                              <w:sz w:val="14"/>
                              <w:szCs w:val="14"/>
                            </w:rPr>
                            <w:t>GROUP  |</w:t>
                          </w:r>
                          <w:proofErr w:type="gramEnd"/>
                          <w:r w:rsidRPr="00685779">
                            <w:rPr>
                              <w:rFonts w:ascii="Baskerville" w:hAnsi="Baskerville" w:cs="GillSansStd-Light"/>
                              <w:color w:val="252F40"/>
                              <w:spacing w:val="6"/>
                              <w:sz w:val="14"/>
                              <w:szCs w:val="14"/>
                            </w:rPr>
                            <w:t xml:space="preserve">  COOK ISLANDS</w:t>
                          </w:r>
                        </w:p>
                        <w:p w14:paraId="393823EC" w14:textId="77777777" w:rsidR="00BA2568" w:rsidRPr="00685779" w:rsidRDefault="00BA2568" w:rsidP="00E15A41">
                          <w:pPr>
                            <w:pStyle w:val="BasicParagraph"/>
                            <w:jc w:val="center"/>
                            <w:rPr>
                              <w:rFonts w:ascii="Futura Std Light" w:hAnsi="Futura Std Light" w:cs="GillSansStd-Light"/>
                              <w:color w:val="252F40"/>
                              <w:spacing w:val="6"/>
                              <w:sz w:val="14"/>
                              <w:szCs w:val="14"/>
                            </w:rPr>
                          </w:pPr>
                          <w:r w:rsidRPr="00685779">
                            <w:rPr>
                              <w:rFonts w:ascii="Futura Std Light" w:hAnsi="Futura Std Light" w:cs="GillSansStd-Light"/>
                              <w:color w:val="252F40"/>
                              <w:spacing w:val="6"/>
                              <w:sz w:val="14"/>
                              <w:szCs w:val="14"/>
                            </w:rPr>
                            <w:t xml:space="preserve">PO Box 790, Rarotonga, Cook </w:t>
                          </w:r>
                          <w:proofErr w:type="gramStart"/>
                          <w:r w:rsidRPr="00685779">
                            <w:rPr>
                              <w:rFonts w:ascii="Futura Std Light" w:hAnsi="Futura Std Light" w:cs="GillSansStd-Light"/>
                              <w:color w:val="252F40"/>
                              <w:spacing w:val="6"/>
                              <w:sz w:val="14"/>
                              <w:szCs w:val="14"/>
                            </w:rPr>
                            <w:t>Islands  |</w:t>
                          </w:r>
                          <w:proofErr w:type="gramEnd"/>
                          <w:r w:rsidRPr="00685779">
                            <w:rPr>
                              <w:rFonts w:ascii="Futura Std Light" w:hAnsi="Futura Std Light" w:cs="GillSansStd-Light"/>
                              <w:color w:val="252F40"/>
                              <w:spacing w:val="6"/>
                              <w:sz w:val="14"/>
                              <w:szCs w:val="14"/>
                            </w:rPr>
                            <w:t xml:space="preserve">  T +(682) 20 427  |  reservations@pacificresort.com  |  www.pacificresort.com</w:t>
                          </w:r>
                        </w:p>
                        <w:p w14:paraId="39C6E821" w14:textId="77777777" w:rsidR="00BA2568" w:rsidRPr="00E62644" w:rsidRDefault="00BA2568">
                          <w:pPr>
                            <w:rPr>
                              <w:color w:val="8A1F0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02F779" id="_x0000_t202" coordsize="21600,21600" o:spt="202" path="m,l,21600r21600,l21600,xe">
              <v:stroke joinstyle="miter"/>
              <v:path gradientshapeok="t" o:connecttype="rect"/>
            </v:shapetype>
            <v:shape id="_x0000_s1027" type="#_x0000_t202" style="position:absolute;margin-left:0;margin-top:-4.7pt;width:570.9pt;height:29.5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" filled="f" stroked="f">
              <v:textbox>
                <w:txbxContent>
                  <w:p w14:paraId="529BAC91" w14:textId="77777777" w:rsidR="00BA2568" w:rsidRPr="00685779" w:rsidRDefault="00BA2568" w:rsidP="00E15A41">
                    <w:pPr>
                      <w:pStyle w:val="BasicParagraph"/>
                      <w:jc w:val="center"/>
                      <w:rPr>
                        <w:rFonts w:ascii="Baskerville" w:hAnsi="Baskerville" w:cs="GillSansStd-Light"/>
                        <w:color w:val="252F40"/>
                        <w:spacing w:val="6"/>
                        <w:sz w:val="14"/>
                        <w:szCs w:val="14"/>
                      </w:rPr>
                    </w:pPr>
                    <w:r w:rsidRPr="00685779">
                      <w:rPr>
                        <w:rFonts w:ascii="Baskerville" w:hAnsi="Baskerville" w:cs="GillSansStd-Light"/>
                        <w:color w:val="252F40"/>
                        <w:spacing w:val="6"/>
                        <w:sz w:val="14"/>
                        <w:szCs w:val="14"/>
                      </w:rPr>
                      <w:t xml:space="preserve">PACIFIC RESORT HOTEL </w:t>
                    </w:r>
                    <w:proofErr w:type="gramStart"/>
                    <w:r w:rsidRPr="00685779">
                      <w:rPr>
                        <w:rFonts w:ascii="Baskerville" w:hAnsi="Baskerville" w:cs="GillSansStd-Light"/>
                        <w:color w:val="252F40"/>
                        <w:spacing w:val="6"/>
                        <w:sz w:val="14"/>
                        <w:szCs w:val="14"/>
                      </w:rPr>
                      <w:t>GROUP  |</w:t>
                    </w:r>
                    <w:proofErr w:type="gramEnd"/>
                    <w:r w:rsidRPr="00685779">
                      <w:rPr>
                        <w:rFonts w:ascii="Baskerville" w:hAnsi="Baskerville" w:cs="GillSansStd-Light"/>
                        <w:color w:val="252F40"/>
                        <w:spacing w:val="6"/>
                        <w:sz w:val="14"/>
                        <w:szCs w:val="14"/>
                      </w:rPr>
                      <w:t xml:space="preserve">  COOK ISLANDS</w:t>
                    </w:r>
                  </w:p>
                  <w:p w14:paraId="393823EC" w14:textId="77777777" w:rsidR="00BA2568" w:rsidRPr="00685779" w:rsidRDefault="00BA2568" w:rsidP="00E15A41">
                    <w:pPr>
                      <w:pStyle w:val="BasicParagraph"/>
                      <w:jc w:val="center"/>
                      <w:rPr>
                        <w:rFonts w:ascii="Futura Std Light" w:hAnsi="Futura Std Light" w:cs="GillSansStd-Light"/>
                        <w:color w:val="252F40"/>
                        <w:spacing w:val="6"/>
                        <w:sz w:val="14"/>
                        <w:szCs w:val="14"/>
                      </w:rPr>
                    </w:pPr>
                    <w:r w:rsidRPr="00685779">
                      <w:rPr>
                        <w:rFonts w:ascii="Futura Std Light" w:hAnsi="Futura Std Light" w:cs="GillSansStd-Light"/>
                        <w:color w:val="252F40"/>
                        <w:spacing w:val="6"/>
                        <w:sz w:val="14"/>
                        <w:szCs w:val="14"/>
                      </w:rPr>
                      <w:t xml:space="preserve">PO Box 790, Rarotonga, Cook </w:t>
                    </w:r>
                    <w:proofErr w:type="gramStart"/>
                    <w:r w:rsidRPr="00685779">
                      <w:rPr>
                        <w:rFonts w:ascii="Futura Std Light" w:hAnsi="Futura Std Light" w:cs="GillSansStd-Light"/>
                        <w:color w:val="252F40"/>
                        <w:spacing w:val="6"/>
                        <w:sz w:val="14"/>
                        <w:szCs w:val="14"/>
                      </w:rPr>
                      <w:t>Islands  |</w:t>
                    </w:r>
                    <w:proofErr w:type="gramEnd"/>
                    <w:r w:rsidRPr="00685779">
                      <w:rPr>
                        <w:rFonts w:ascii="Futura Std Light" w:hAnsi="Futura Std Light" w:cs="GillSansStd-Light"/>
                        <w:color w:val="252F40"/>
                        <w:spacing w:val="6"/>
                        <w:sz w:val="14"/>
                        <w:szCs w:val="14"/>
                      </w:rPr>
                      <w:t xml:space="preserve">  T +(682) 20 427  |  reservations@pacificresort.com  |  www.pacificresort.com</w:t>
                    </w:r>
                  </w:p>
                  <w:p w14:paraId="39C6E821" w14:textId="77777777" w:rsidR="00BA2568" w:rsidRPr="00E62644" w:rsidRDefault="00BA2568">
                    <w:pPr>
                      <w:rPr>
                        <w:color w:val="8A1F03"/>
                      </w:rPr>
                    </w:pPr>
                  </w:p>
                </w:txbxContent>
              </v:textbox>
              <w10:wrap type="tigh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09927" w14:textId="77777777" w:rsidR="00B92C35" w:rsidRDefault="00B92C35" w:rsidP="003448C4">
      <w:r>
        <w:separator/>
      </w:r>
    </w:p>
  </w:footnote>
  <w:footnote w:type="continuationSeparator" w:id="0">
    <w:p w14:paraId="1E553A28" w14:textId="77777777" w:rsidR="00B92C35" w:rsidRDefault="00B92C35" w:rsidP="00344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7E472" w14:textId="77777777" w:rsidR="00BA2568" w:rsidRDefault="00BA2568" w:rsidP="00685779">
    <w:pPr>
      <w:pStyle w:val="Header"/>
      <w:jc w:val="center"/>
    </w:pPr>
    <w:r>
      <w:rPr>
        <w:noProof/>
        <w:lang w:val="en-NZ" w:eastAsia="en-NZ"/>
      </w:rPr>
      <w:drawing>
        <wp:inline distT="0" distB="0" distL="0" distR="0" wp14:anchorId="7E2472D6" wp14:editId="57568396">
          <wp:extent cx="1693628" cy="1172512"/>
          <wp:effectExtent l="0" t="0" r="1905"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HG logo vertical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383" cy="117649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C0821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48D6B09"/>
    <w:multiLevelType w:val="hybridMultilevel"/>
    <w:tmpl w:val="EFBE044C"/>
    <w:lvl w:ilvl="0" w:tplc="77BAABB0">
      <w:numFmt w:val="bullet"/>
      <w:lvlText w:val="-"/>
      <w:lvlJc w:val="left"/>
      <w:pPr>
        <w:ind w:left="720" w:hanging="360"/>
      </w:pPr>
      <w:rPr>
        <w:rFonts w:ascii="Tahoma" w:eastAsia="Calibri" w:hAnsi="Tahoma" w:cs="Tahoma"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nsid w:val="5B3F4FC8"/>
    <w:multiLevelType w:val="hybridMultilevel"/>
    <w:tmpl w:val="9CBE9388"/>
    <w:lvl w:ilvl="0" w:tplc="4426E096">
      <w:start w:val="2012"/>
      <w:numFmt w:val="bullet"/>
      <w:lvlText w:val="-"/>
      <w:lvlJc w:val="left"/>
      <w:pPr>
        <w:tabs>
          <w:tab w:val="num" w:pos="720"/>
        </w:tabs>
        <w:ind w:left="720" w:hanging="360"/>
      </w:pPr>
      <w:rPr>
        <w:rFonts w:ascii="Gill Sans Std Light" w:eastAsia="MS ??" w:hAnsi="Gill Sans Std Light"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8C4"/>
    <w:rsid w:val="00000591"/>
    <w:rsid w:val="0000593D"/>
    <w:rsid w:val="000076BE"/>
    <w:rsid w:val="00011391"/>
    <w:rsid w:val="00013715"/>
    <w:rsid w:val="0001518C"/>
    <w:rsid w:val="0001532E"/>
    <w:rsid w:val="00015BAB"/>
    <w:rsid w:val="00015D28"/>
    <w:rsid w:val="00017435"/>
    <w:rsid w:val="00017BC5"/>
    <w:rsid w:val="000233B6"/>
    <w:rsid w:val="0002481B"/>
    <w:rsid w:val="0002568A"/>
    <w:rsid w:val="00025C7E"/>
    <w:rsid w:val="00025EC1"/>
    <w:rsid w:val="00027ED6"/>
    <w:rsid w:val="00031C81"/>
    <w:rsid w:val="000358D6"/>
    <w:rsid w:val="00041A16"/>
    <w:rsid w:val="000442A9"/>
    <w:rsid w:val="000449F8"/>
    <w:rsid w:val="00047EDC"/>
    <w:rsid w:val="00050C5A"/>
    <w:rsid w:val="000513B0"/>
    <w:rsid w:val="00053D7D"/>
    <w:rsid w:val="0006263A"/>
    <w:rsid w:val="00063A59"/>
    <w:rsid w:val="0006415B"/>
    <w:rsid w:val="00064218"/>
    <w:rsid w:val="00064D93"/>
    <w:rsid w:val="00066468"/>
    <w:rsid w:val="00066B97"/>
    <w:rsid w:val="000670F4"/>
    <w:rsid w:val="00067ED0"/>
    <w:rsid w:val="00067FC8"/>
    <w:rsid w:val="000703D9"/>
    <w:rsid w:val="00073451"/>
    <w:rsid w:val="00085008"/>
    <w:rsid w:val="00085372"/>
    <w:rsid w:val="00091E38"/>
    <w:rsid w:val="00097081"/>
    <w:rsid w:val="00097E3B"/>
    <w:rsid w:val="00097F9F"/>
    <w:rsid w:val="000A18CE"/>
    <w:rsid w:val="000A4ECC"/>
    <w:rsid w:val="000B13F0"/>
    <w:rsid w:val="000B4012"/>
    <w:rsid w:val="000B418E"/>
    <w:rsid w:val="000B4D63"/>
    <w:rsid w:val="000C0855"/>
    <w:rsid w:val="000C2900"/>
    <w:rsid w:val="000C2902"/>
    <w:rsid w:val="000C2956"/>
    <w:rsid w:val="000C339A"/>
    <w:rsid w:val="000C3495"/>
    <w:rsid w:val="000C6F26"/>
    <w:rsid w:val="000D331B"/>
    <w:rsid w:val="000D6152"/>
    <w:rsid w:val="000D7D2F"/>
    <w:rsid w:val="000E3B94"/>
    <w:rsid w:val="000E6A67"/>
    <w:rsid w:val="000E7CFD"/>
    <w:rsid w:val="000F0887"/>
    <w:rsid w:val="000F15D9"/>
    <w:rsid w:val="000F1C72"/>
    <w:rsid w:val="000F7841"/>
    <w:rsid w:val="0010451F"/>
    <w:rsid w:val="00104760"/>
    <w:rsid w:val="00104862"/>
    <w:rsid w:val="00104EF6"/>
    <w:rsid w:val="0010547F"/>
    <w:rsid w:val="00105678"/>
    <w:rsid w:val="00107A1B"/>
    <w:rsid w:val="001113A6"/>
    <w:rsid w:val="00115B8E"/>
    <w:rsid w:val="00116C87"/>
    <w:rsid w:val="0012020F"/>
    <w:rsid w:val="00121D2C"/>
    <w:rsid w:val="0012289B"/>
    <w:rsid w:val="00125F13"/>
    <w:rsid w:val="001279AD"/>
    <w:rsid w:val="00131D24"/>
    <w:rsid w:val="00134435"/>
    <w:rsid w:val="00137E85"/>
    <w:rsid w:val="001419B5"/>
    <w:rsid w:val="001545DE"/>
    <w:rsid w:val="001569E4"/>
    <w:rsid w:val="00157994"/>
    <w:rsid w:val="00165735"/>
    <w:rsid w:val="0016696D"/>
    <w:rsid w:val="001703B1"/>
    <w:rsid w:val="0017046A"/>
    <w:rsid w:val="00170F2B"/>
    <w:rsid w:val="00175E82"/>
    <w:rsid w:val="00181217"/>
    <w:rsid w:val="00185019"/>
    <w:rsid w:val="001A0866"/>
    <w:rsid w:val="001A09D8"/>
    <w:rsid w:val="001A76CE"/>
    <w:rsid w:val="001B0AAF"/>
    <w:rsid w:val="001C6DEA"/>
    <w:rsid w:val="001D095D"/>
    <w:rsid w:val="001D4A5D"/>
    <w:rsid w:val="001D7542"/>
    <w:rsid w:val="001E11A3"/>
    <w:rsid w:val="001E1D8C"/>
    <w:rsid w:val="001E56EF"/>
    <w:rsid w:val="001E6AB1"/>
    <w:rsid w:val="001F3BFB"/>
    <w:rsid w:val="001F56E1"/>
    <w:rsid w:val="001F60D0"/>
    <w:rsid w:val="0020073D"/>
    <w:rsid w:val="00202172"/>
    <w:rsid w:val="002025B5"/>
    <w:rsid w:val="00204BA0"/>
    <w:rsid w:val="00204F7A"/>
    <w:rsid w:val="00207875"/>
    <w:rsid w:val="00213F4F"/>
    <w:rsid w:val="00220105"/>
    <w:rsid w:val="00220597"/>
    <w:rsid w:val="0022205C"/>
    <w:rsid w:val="00224BE2"/>
    <w:rsid w:val="002264F8"/>
    <w:rsid w:val="00230988"/>
    <w:rsid w:val="00231C7A"/>
    <w:rsid w:val="0023265D"/>
    <w:rsid w:val="002373D8"/>
    <w:rsid w:val="0024056D"/>
    <w:rsid w:val="00244B58"/>
    <w:rsid w:val="00244CC8"/>
    <w:rsid w:val="00247767"/>
    <w:rsid w:val="00250D16"/>
    <w:rsid w:val="00255FD4"/>
    <w:rsid w:val="00257625"/>
    <w:rsid w:val="00257B7F"/>
    <w:rsid w:val="00261660"/>
    <w:rsid w:val="002630E1"/>
    <w:rsid w:val="002642DE"/>
    <w:rsid w:val="00265D52"/>
    <w:rsid w:val="002718D2"/>
    <w:rsid w:val="002727F7"/>
    <w:rsid w:val="00273A35"/>
    <w:rsid w:val="00276B20"/>
    <w:rsid w:val="00283AFF"/>
    <w:rsid w:val="00283B1D"/>
    <w:rsid w:val="00290EB0"/>
    <w:rsid w:val="00294FC4"/>
    <w:rsid w:val="002965C6"/>
    <w:rsid w:val="00296AA8"/>
    <w:rsid w:val="002A0386"/>
    <w:rsid w:val="002A6ED0"/>
    <w:rsid w:val="002B04B1"/>
    <w:rsid w:val="002B297C"/>
    <w:rsid w:val="002B35D7"/>
    <w:rsid w:val="002B64B9"/>
    <w:rsid w:val="002C2AB0"/>
    <w:rsid w:val="002D280E"/>
    <w:rsid w:val="002D48A5"/>
    <w:rsid w:val="002D5BFC"/>
    <w:rsid w:val="002E0845"/>
    <w:rsid w:val="002E12C1"/>
    <w:rsid w:val="002E4FB6"/>
    <w:rsid w:val="002F38EB"/>
    <w:rsid w:val="002F4808"/>
    <w:rsid w:val="002F6408"/>
    <w:rsid w:val="002F7D18"/>
    <w:rsid w:val="00303586"/>
    <w:rsid w:val="00303CEE"/>
    <w:rsid w:val="00306D0E"/>
    <w:rsid w:val="00310BE1"/>
    <w:rsid w:val="00316B45"/>
    <w:rsid w:val="00316D86"/>
    <w:rsid w:val="0032424D"/>
    <w:rsid w:val="00325843"/>
    <w:rsid w:val="00337369"/>
    <w:rsid w:val="003448C4"/>
    <w:rsid w:val="00351E98"/>
    <w:rsid w:val="00355B84"/>
    <w:rsid w:val="00363BFF"/>
    <w:rsid w:val="00371D8C"/>
    <w:rsid w:val="003759BC"/>
    <w:rsid w:val="003819AC"/>
    <w:rsid w:val="003908A0"/>
    <w:rsid w:val="003921E3"/>
    <w:rsid w:val="00394FB4"/>
    <w:rsid w:val="003953B4"/>
    <w:rsid w:val="00396E2E"/>
    <w:rsid w:val="003A03CD"/>
    <w:rsid w:val="003A07CC"/>
    <w:rsid w:val="003A2289"/>
    <w:rsid w:val="003A2919"/>
    <w:rsid w:val="003A2B0F"/>
    <w:rsid w:val="003B367B"/>
    <w:rsid w:val="003B388E"/>
    <w:rsid w:val="003B5525"/>
    <w:rsid w:val="003B5866"/>
    <w:rsid w:val="003B5AB3"/>
    <w:rsid w:val="003C1370"/>
    <w:rsid w:val="003C3B7A"/>
    <w:rsid w:val="003C4AFC"/>
    <w:rsid w:val="003C5133"/>
    <w:rsid w:val="003C5631"/>
    <w:rsid w:val="003C6D43"/>
    <w:rsid w:val="003D139E"/>
    <w:rsid w:val="003D20F9"/>
    <w:rsid w:val="003D54F9"/>
    <w:rsid w:val="003E659C"/>
    <w:rsid w:val="003F024A"/>
    <w:rsid w:val="003F168A"/>
    <w:rsid w:val="003F23C0"/>
    <w:rsid w:val="003F3A2D"/>
    <w:rsid w:val="003F6E3A"/>
    <w:rsid w:val="00400D84"/>
    <w:rsid w:val="00403DDC"/>
    <w:rsid w:val="0040447F"/>
    <w:rsid w:val="00405DF9"/>
    <w:rsid w:val="00407866"/>
    <w:rsid w:val="004124D2"/>
    <w:rsid w:val="004147BB"/>
    <w:rsid w:val="00417868"/>
    <w:rsid w:val="004202FB"/>
    <w:rsid w:val="00420729"/>
    <w:rsid w:val="0042223A"/>
    <w:rsid w:val="004317F9"/>
    <w:rsid w:val="00431873"/>
    <w:rsid w:val="00433CE2"/>
    <w:rsid w:val="00442CB8"/>
    <w:rsid w:val="00443155"/>
    <w:rsid w:val="00444216"/>
    <w:rsid w:val="00445296"/>
    <w:rsid w:val="00451776"/>
    <w:rsid w:val="004519A0"/>
    <w:rsid w:val="004525FD"/>
    <w:rsid w:val="004542D3"/>
    <w:rsid w:val="0045773B"/>
    <w:rsid w:val="00457816"/>
    <w:rsid w:val="00463685"/>
    <w:rsid w:val="00466929"/>
    <w:rsid w:val="0046728C"/>
    <w:rsid w:val="00471530"/>
    <w:rsid w:val="00471795"/>
    <w:rsid w:val="00473F61"/>
    <w:rsid w:val="00474D92"/>
    <w:rsid w:val="00475C33"/>
    <w:rsid w:val="004760E6"/>
    <w:rsid w:val="00477817"/>
    <w:rsid w:val="00480B42"/>
    <w:rsid w:val="00482B4D"/>
    <w:rsid w:val="0048396F"/>
    <w:rsid w:val="00484157"/>
    <w:rsid w:val="00484903"/>
    <w:rsid w:val="0049083F"/>
    <w:rsid w:val="00490B7A"/>
    <w:rsid w:val="00490C02"/>
    <w:rsid w:val="004917B0"/>
    <w:rsid w:val="00492A5D"/>
    <w:rsid w:val="00497556"/>
    <w:rsid w:val="00497D57"/>
    <w:rsid w:val="004A1B50"/>
    <w:rsid w:val="004B186C"/>
    <w:rsid w:val="004B2B8D"/>
    <w:rsid w:val="004B4364"/>
    <w:rsid w:val="004B6F01"/>
    <w:rsid w:val="004B743E"/>
    <w:rsid w:val="004C25EB"/>
    <w:rsid w:val="004C6FC7"/>
    <w:rsid w:val="004C79CF"/>
    <w:rsid w:val="004D18DB"/>
    <w:rsid w:val="004D41AF"/>
    <w:rsid w:val="004E0216"/>
    <w:rsid w:val="004E0B3E"/>
    <w:rsid w:val="004E2E4F"/>
    <w:rsid w:val="004E5F72"/>
    <w:rsid w:val="004F0881"/>
    <w:rsid w:val="004F0A13"/>
    <w:rsid w:val="004F2B17"/>
    <w:rsid w:val="004F302F"/>
    <w:rsid w:val="00503F9A"/>
    <w:rsid w:val="00507DCE"/>
    <w:rsid w:val="0051048D"/>
    <w:rsid w:val="005104E4"/>
    <w:rsid w:val="0051197F"/>
    <w:rsid w:val="005123FF"/>
    <w:rsid w:val="0051397C"/>
    <w:rsid w:val="00521250"/>
    <w:rsid w:val="005219C2"/>
    <w:rsid w:val="0052596F"/>
    <w:rsid w:val="00526C83"/>
    <w:rsid w:val="00527ED7"/>
    <w:rsid w:val="00531DF0"/>
    <w:rsid w:val="005405DF"/>
    <w:rsid w:val="00540E00"/>
    <w:rsid w:val="00540FC9"/>
    <w:rsid w:val="005429C0"/>
    <w:rsid w:val="00545467"/>
    <w:rsid w:val="00547411"/>
    <w:rsid w:val="0055251C"/>
    <w:rsid w:val="0055413F"/>
    <w:rsid w:val="0055534C"/>
    <w:rsid w:val="00556CC8"/>
    <w:rsid w:val="0055733D"/>
    <w:rsid w:val="0056479B"/>
    <w:rsid w:val="00566631"/>
    <w:rsid w:val="00567836"/>
    <w:rsid w:val="00570DF9"/>
    <w:rsid w:val="00583449"/>
    <w:rsid w:val="005855B5"/>
    <w:rsid w:val="00585D1D"/>
    <w:rsid w:val="00586FDA"/>
    <w:rsid w:val="00590D16"/>
    <w:rsid w:val="0059427B"/>
    <w:rsid w:val="005942D8"/>
    <w:rsid w:val="00594357"/>
    <w:rsid w:val="00595ECB"/>
    <w:rsid w:val="005966C8"/>
    <w:rsid w:val="00597526"/>
    <w:rsid w:val="005A056E"/>
    <w:rsid w:val="005A4B78"/>
    <w:rsid w:val="005A6FF1"/>
    <w:rsid w:val="005B0AED"/>
    <w:rsid w:val="005B0FBE"/>
    <w:rsid w:val="005B12EF"/>
    <w:rsid w:val="005B327D"/>
    <w:rsid w:val="005B3811"/>
    <w:rsid w:val="005C42F4"/>
    <w:rsid w:val="005C4388"/>
    <w:rsid w:val="005C52DB"/>
    <w:rsid w:val="005D3C0A"/>
    <w:rsid w:val="005D5342"/>
    <w:rsid w:val="005E09D4"/>
    <w:rsid w:val="005E0CEF"/>
    <w:rsid w:val="005E481E"/>
    <w:rsid w:val="005E7EE3"/>
    <w:rsid w:val="005F07EB"/>
    <w:rsid w:val="005F2461"/>
    <w:rsid w:val="005F3A6E"/>
    <w:rsid w:val="005F4787"/>
    <w:rsid w:val="005F5003"/>
    <w:rsid w:val="005F5B15"/>
    <w:rsid w:val="005F7ACB"/>
    <w:rsid w:val="00600626"/>
    <w:rsid w:val="00600B87"/>
    <w:rsid w:val="006017B6"/>
    <w:rsid w:val="00601BBF"/>
    <w:rsid w:val="00603DBE"/>
    <w:rsid w:val="00604093"/>
    <w:rsid w:val="0060445C"/>
    <w:rsid w:val="006060D1"/>
    <w:rsid w:val="00607FB1"/>
    <w:rsid w:val="00617A91"/>
    <w:rsid w:val="00621AC5"/>
    <w:rsid w:val="00623BCD"/>
    <w:rsid w:val="0062529A"/>
    <w:rsid w:val="00625A5C"/>
    <w:rsid w:val="00626B56"/>
    <w:rsid w:val="006274E5"/>
    <w:rsid w:val="00630D80"/>
    <w:rsid w:val="00633390"/>
    <w:rsid w:val="00636515"/>
    <w:rsid w:val="006405E0"/>
    <w:rsid w:val="0064290C"/>
    <w:rsid w:val="00644997"/>
    <w:rsid w:val="0065489E"/>
    <w:rsid w:val="00656008"/>
    <w:rsid w:val="006571E7"/>
    <w:rsid w:val="006609D0"/>
    <w:rsid w:val="00661F2D"/>
    <w:rsid w:val="0066307D"/>
    <w:rsid w:val="00663F98"/>
    <w:rsid w:val="00674FC2"/>
    <w:rsid w:val="006772FE"/>
    <w:rsid w:val="00683855"/>
    <w:rsid w:val="00685779"/>
    <w:rsid w:val="006858FE"/>
    <w:rsid w:val="00690DD7"/>
    <w:rsid w:val="0069339B"/>
    <w:rsid w:val="00693935"/>
    <w:rsid w:val="006940E3"/>
    <w:rsid w:val="006A01C9"/>
    <w:rsid w:val="006A0F97"/>
    <w:rsid w:val="006A24AA"/>
    <w:rsid w:val="006A4B89"/>
    <w:rsid w:val="006A4C80"/>
    <w:rsid w:val="006A6709"/>
    <w:rsid w:val="006A7BA4"/>
    <w:rsid w:val="006B0F0C"/>
    <w:rsid w:val="006B10FB"/>
    <w:rsid w:val="006B3819"/>
    <w:rsid w:val="006B404F"/>
    <w:rsid w:val="006B41E0"/>
    <w:rsid w:val="006B74DA"/>
    <w:rsid w:val="006C26C8"/>
    <w:rsid w:val="006D0AB6"/>
    <w:rsid w:val="006D24F9"/>
    <w:rsid w:val="006D3784"/>
    <w:rsid w:val="006D5D20"/>
    <w:rsid w:val="006E1D3D"/>
    <w:rsid w:val="006E578B"/>
    <w:rsid w:val="006F542D"/>
    <w:rsid w:val="006F59BB"/>
    <w:rsid w:val="00706FF7"/>
    <w:rsid w:val="00707C0B"/>
    <w:rsid w:val="00721640"/>
    <w:rsid w:val="00721E2A"/>
    <w:rsid w:val="007274A0"/>
    <w:rsid w:val="00727839"/>
    <w:rsid w:val="007324EF"/>
    <w:rsid w:val="00746924"/>
    <w:rsid w:val="00750228"/>
    <w:rsid w:val="00756A60"/>
    <w:rsid w:val="007578E1"/>
    <w:rsid w:val="007614A2"/>
    <w:rsid w:val="007626CC"/>
    <w:rsid w:val="00763A3B"/>
    <w:rsid w:val="00766464"/>
    <w:rsid w:val="00767B13"/>
    <w:rsid w:val="00771C4C"/>
    <w:rsid w:val="007761B7"/>
    <w:rsid w:val="00776CCA"/>
    <w:rsid w:val="00777337"/>
    <w:rsid w:val="007804A9"/>
    <w:rsid w:val="00780BAE"/>
    <w:rsid w:val="0078302E"/>
    <w:rsid w:val="0078427D"/>
    <w:rsid w:val="00787451"/>
    <w:rsid w:val="0078772E"/>
    <w:rsid w:val="007902C4"/>
    <w:rsid w:val="00790DEB"/>
    <w:rsid w:val="00795923"/>
    <w:rsid w:val="007A35FC"/>
    <w:rsid w:val="007A67D0"/>
    <w:rsid w:val="007A7443"/>
    <w:rsid w:val="007B3D21"/>
    <w:rsid w:val="007B3E85"/>
    <w:rsid w:val="007B5C5B"/>
    <w:rsid w:val="007B5D21"/>
    <w:rsid w:val="007B6591"/>
    <w:rsid w:val="007C0D4E"/>
    <w:rsid w:val="007C3128"/>
    <w:rsid w:val="007C3391"/>
    <w:rsid w:val="007C5F58"/>
    <w:rsid w:val="007D02DF"/>
    <w:rsid w:val="007D690D"/>
    <w:rsid w:val="007D7A80"/>
    <w:rsid w:val="007D7DA7"/>
    <w:rsid w:val="007E1C03"/>
    <w:rsid w:val="007E5DEE"/>
    <w:rsid w:val="007E6435"/>
    <w:rsid w:val="007E7BA2"/>
    <w:rsid w:val="007F3048"/>
    <w:rsid w:val="007F4E11"/>
    <w:rsid w:val="007F75E9"/>
    <w:rsid w:val="008017B2"/>
    <w:rsid w:val="00802AA0"/>
    <w:rsid w:val="00804A1C"/>
    <w:rsid w:val="008057C3"/>
    <w:rsid w:val="00805C31"/>
    <w:rsid w:val="00810503"/>
    <w:rsid w:val="00814CCA"/>
    <w:rsid w:val="0081546D"/>
    <w:rsid w:val="00815B15"/>
    <w:rsid w:val="008249B2"/>
    <w:rsid w:val="00824D88"/>
    <w:rsid w:val="00836F10"/>
    <w:rsid w:val="00843515"/>
    <w:rsid w:val="00844DFD"/>
    <w:rsid w:val="008459AA"/>
    <w:rsid w:val="00861416"/>
    <w:rsid w:val="00863448"/>
    <w:rsid w:val="00866835"/>
    <w:rsid w:val="008712E4"/>
    <w:rsid w:val="008715E1"/>
    <w:rsid w:val="008729FE"/>
    <w:rsid w:val="00874F93"/>
    <w:rsid w:val="00875184"/>
    <w:rsid w:val="008762EA"/>
    <w:rsid w:val="00883087"/>
    <w:rsid w:val="00884E4D"/>
    <w:rsid w:val="008874A8"/>
    <w:rsid w:val="00887D76"/>
    <w:rsid w:val="00891467"/>
    <w:rsid w:val="00893D30"/>
    <w:rsid w:val="008961E3"/>
    <w:rsid w:val="008A12E5"/>
    <w:rsid w:val="008A50D3"/>
    <w:rsid w:val="008A6D3D"/>
    <w:rsid w:val="008A7CBF"/>
    <w:rsid w:val="008B4E49"/>
    <w:rsid w:val="008B66A0"/>
    <w:rsid w:val="008C1ACB"/>
    <w:rsid w:val="008C3495"/>
    <w:rsid w:val="008C443D"/>
    <w:rsid w:val="008C4701"/>
    <w:rsid w:val="008C683C"/>
    <w:rsid w:val="008C6A5E"/>
    <w:rsid w:val="008C7E73"/>
    <w:rsid w:val="008E65F4"/>
    <w:rsid w:val="008F0909"/>
    <w:rsid w:val="008F24D0"/>
    <w:rsid w:val="008F3E5D"/>
    <w:rsid w:val="008F4627"/>
    <w:rsid w:val="008F51B6"/>
    <w:rsid w:val="008F6174"/>
    <w:rsid w:val="0090423A"/>
    <w:rsid w:val="00904712"/>
    <w:rsid w:val="00910278"/>
    <w:rsid w:val="0091191F"/>
    <w:rsid w:val="009152F3"/>
    <w:rsid w:val="009160BC"/>
    <w:rsid w:val="0091772A"/>
    <w:rsid w:val="00917B71"/>
    <w:rsid w:val="00917CDF"/>
    <w:rsid w:val="00920505"/>
    <w:rsid w:val="0092155A"/>
    <w:rsid w:val="0092498A"/>
    <w:rsid w:val="0092540D"/>
    <w:rsid w:val="00925612"/>
    <w:rsid w:val="00926912"/>
    <w:rsid w:val="0093116C"/>
    <w:rsid w:val="00932334"/>
    <w:rsid w:val="00933BF3"/>
    <w:rsid w:val="00937A21"/>
    <w:rsid w:val="009409A5"/>
    <w:rsid w:val="009444E6"/>
    <w:rsid w:val="00945BAC"/>
    <w:rsid w:val="00954434"/>
    <w:rsid w:val="00957845"/>
    <w:rsid w:val="009609D1"/>
    <w:rsid w:val="00960B09"/>
    <w:rsid w:val="00971D94"/>
    <w:rsid w:val="0097314A"/>
    <w:rsid w:val="00973461"/>
    <w:rsid w:val="00976179"/>
    <w:rsid w:val="00977765"/>
    <w:rsid w:val="0098502B"/>
    <w:rsid w:val="00986FD1"/>
    <w:rsid w:val="00990B89"/>
    <w:rsid w:val="00993597"/>
    <w:rsid w:val="00995662"/>
    <w:rsid w:val="009A152F"/>
    <w:rsid w:val="009A31FE"/>
    <w:rsid w:val="009A613C"/>
    <w:rsid w:val="009A7002"/>
    <w:rsid w:val="009A7154"/>
    <w:rsid w:val="009B0080"/>
    <w:rsid w:val="009B1C33"/>
    <w:rsid w:val="009B20E7"/>
    <w:rsid w:val="009B3A49"/>
    <w:rsid w:val="009B43BA"/>
    <w:rsid w:val="009B67BA"/>
    <w:rsid w:val="009C2915"/>
    <w:rsid w:val="009D217D"/>
    <w:rsid w:val="009D22F7"/>
    <w:rsid w:val="009E6747"/>
    <w:rsid w:val="009E6D28"/>
    <w:rsid w:val="009F165D"/>
    <w:rsid w:val="009F331A"/>
    <w:rsid w:val="009F6EB5"/>
    <w:rsid w:val="00A0107C"/>
    <w:rsid w:val="00A11AB2"/>
    <w:rsid w:val="00A26E16"/>
    <w:rsid w:val="00A27523"/>
    <w:rsid w:val="00A3115D"/>
    <w:rsid w:val="00A31FFC"/>
    <w:rsid w:val="00A33144"/>
    <w:rsid w:val="00A338AD"/>
    <w:rsid w:val="00A34CED"/>
    <w:rsid w:val="00A42157"/>
    <w:rsid w:val="00A44D41"/>
    <w:rsid w:val="00A46918"/>
    <w:rsid w:val="00A52339"/>
    <w:rsid w:val="00A54A29"/>
    <w:rsid w:val="00A56B55"/>
    <w:rsid w:val="00A61FE4"/>
    <w:rsid w:val="00A74D56"/>
    <w:rsid w:val="00A76FAE"/>
    <w:rsid w:val="00A77D57"/>
    <w:rsid w:val="00A81948"/>
    <w:rsid w:val="00A81B4C"/>
    <w:rsid w:val="00A9302F"/>
    <w:rsid w:val="00A93BC2"/>
    <w:rsid w:val="00A95B59"/>
    <w:rsid w:val="00A969FB"/>
    <w:rsid w:val="00A97A00"/>
    <w:rsid w:val="00A97DD6"/>
    <w:rsid w:val="00AB022B"/>
    <w:rsid w:val="00AB4AA9"/>
    <w:rsid w:val="00AB4EFC"/>
    <w:rsid w:val="00AC0FC1"/>
    <w:rsid w:val="00AC370B"/>
    <w:rsid w:val="00AC3958"/>
    <w:rsid w:val="00AC51B2"/>
    <w:rsid w:val="00AC7929"/>
    <w:rsid w:val="00AD123A"/>
    <w:rsid w:val="00AD76EF"/>
    <w:rsid w:val="00AE0DA8"/>
    <w:rsid w:val="00AE1691"/>
    <w:rsid w:val="00AE1D9C"/>
    <w:rsid w:val="00AE2B53"/>
    <w:rsid w:val="00AE48BE"/>
    <w:rsid w:val="00AE4FA4"/>
    <w:rsid w:val="00AF2D1E"/>
    <w:rsid w:val="00AF38FE"/>
    <w:rsid w:val="00AF4EC5"/>
    <w:rsid w:val="00B01281"/>
    <w:rsid w:val="00B0153A"/>
    <w:rsid w:val="00B018DD"/>
    <w:rsid w:val="00B0328B"/>
    <w:rsid w:val="00B04E04"/>
    <w:rsid w:val="00B04FF6"/>
    <w:rsid w:val="00B11D46"/>
    <w:rsid w:val="00B15376"/>
    <w:rsid w:val="00B162EB"/>
    <w:rsid w:val="00B1712A"/>
    <w:rsid w:val="00B17CF7"/>
    <w:rsid w:val="00B233F5"/>
    <w:rsid w:val="00B249B5"/>
    <w:rsid w:val="00B25CB9"/>
    <w:rsid w:val="00B277DF"/>
    <w:rsid w:val="00B35D2E"/>
    <w:rsid w:val="00B45EBB"/>
    <w:rsid w:val="00B47F97"/>
    <w:rsid w:val="00B677E3"/>
    <w:rsid w:val="00B730CF"/>
    <w:rsid w:val="00B82239"/>
    <w:rsid w:val="00B86424"/>
    <w:rsid w:val="00B8709D"/>
    <w:rsid w:val="00B910CD"/>
    <w:rsid w:val="00B92A15"/>
    <w:rsid w:val="00B92C35"/>
    <w:rsid w:val="00B93443"/>
    <w:rsid w:val="00B94CE7"/>
    <w:rsid w:val="00B96AD7"/>
    <w:rsid w:val="00BA0672"/>
    <w:rsid w:val="00BA2568"/>
    <w:rsid w:val="00BA7A66"/>
    <w:rsid w:val="00BB0C51"/>
    <w:rsid w:val="00BB3DE9"/>
    <w:rsid w:val="00BC1B98"/>
    <w:rsid w:val="00BC5167"/>
    <w:rsid w:val="00BC655C"/>
    <w:rsid w:val="00BD0509"/>
    <w:rsid w:val="00BD1778"/>
    <w:rsid w:val="00BD1B9C"/>
    <w:rsid w:val="00BD26DA"/>
    <w:rsid w:val="00BD3FF0"/>
    <w:rsid w:val="00BD48BF"/>
    <w:rsid w:val="00BD4946"/>
    <w:rsid w:val="00BD703E"/>
    <w:rsid w:val="00BE29AE"/>
    <w:rsid w:val="00BE3BA8"/>
    <w:rsid w:val="00BE7BE5"/>
    <w:rsid w:val="00BF00E4"/>
    <w:rsid w:val="00BF1285"/>
    <w:rsid w:val="00BF4972"/>
    <w:rsid w:val="00C036AF"/>
    <w:rsid w:val="00C03ADE"/>
    <w:rsid w:val="00C05585"/>
    <w:rsid w:val="00C11EFC"/>
    <w:rsid w:val="00C15DD8"/>
    <w:rsid w:val="00C163A8"/>
    <w:rsid w:val="00C2612D"/>
    <w:rsid w:val="00C34133"/>
    <w:rsid w:val="00C35AFA"/>
    <w:rsid w:val="00C35D1C"/>
    <w:rsid w:val="00C37272"/>
    <w:rsid w:val="00C50525"/>
    <w:rsid w:val="00C52FDB"/>
    <w:rsid w:val="00C56DE2"/>
    <w:rsid w:val="00C65254"/>
    <w:rsid w:val="00C66ABF"/>
    <w:rsid w:val="00C73BBB"/>
    <w:rsid w:val="00C74CC9"/>
    <w:rsid w:val="00C803D9"/>
    <w:rsid w:val="00C83004"/>
    <w:rsid w:val="00C95992"/>
    <w:rsid w:val="00C96B21"/>
    <w:rsid w:val="00C96E83"/>
    <w:rsid w:val="00CA2F51"/>
    <w:rsid w:val="00CA7221"/>
    <w:rsid w:val="00CA7460"/>
    <w:rsid w:val="00CC386E"/>
    <w:rsid w:val="00CC3F7A"/>
    <w:rsid w:val="00CC7465"/>
    <w:rsid w:val="00CC7739"/>
    <w:rsid w:val="00CD0319"/>
    <w:rsid w:val="00CD3861"/>
    <w:rsid w:val="00CD62F8"/>
    <w:rsid w:val="00CE3655"/>
    <w:rsid w:val="00CE396D"/>
    <w:rsid w:val="00CE6DD2"/>
    <w:rsid w:val="00D06A25"/>
    <w:rsid w:val="00D23978"/>
    <w:rsid w:val="00D245B5"/>
    <w:rsid w:val="00D302D6"/>
    <w:rsid w:val="00D332B0"/>
    <w:rsid w:val="00D3375C"/>
    <w:rsid w:val="00D355E0"/>
    <w:rsid w:val="00D366D3"/>
    <w:rsid w:val="00D36713"/>
    <w:rsid w:val="00D36A10"/>
    <w:rsid w:val="00D40096"/>
    <w:rsid w:val="00D433D6"/>
    <w:rsid w:val="00D436BF"/>
    <w:rsid w:val="00D44D98"/>
    <w:rsid w:val="00D53207"/>
    <w:rsid w:val="00D57D63"/>
    <w:rsid w:val="00D60BF7"/>
    <w:rsid w:val="00D61053"/>
    <w:rsid w:val="00D617F3"/>
    <w:rsid w:val="00D66219"/>
    <w:rsid w:val="00D66983"/>
    <w:rsid w:val="00D8387E"/>
    <w:rsid w:val="00D85694"/>
    <w:rsid w:val="00D964E7"/>
    <w:rsid w:val="00DA0066"/>
    <w:rsid w:val="00DA0D20"/>
    <w:rsid w:val="00DA1F24"/>
    <w:rsid w:val="00DA2252"/>
    <w:rsid w:val="00DA2FC0"/>
    <w:rsid w:val="00DA421F"/>
    <w:rsid w:val="00DA6908"/>
    <w:rsid w:val="00DA740D"/>
    <w:rsid w:val="00DB0592"/>
    <w:rsid w:val="00DB1979"/>
    <w:rsid w:val="00DB5E1F"/>
    <w:rsid w:val="00DC0C91"/>
    <w:rsid w:val="00DC300E"/>
    <w:rsid w:val="00DC63D6"/>
    <w:rsid w:val="00DC7EE9"/>
    <w:rsid w:val="00DD09D2"/>
    <w:rsid w:val="00DD298B"/>
    <w:rsid w:val="00DD4F35"/>
    <w:rsid w:val="00DD7051"/>
    <w:rsid w:val="00DE0B77"/>
    <w:rsid w:val="00DE20FD"/>
    <w:rsid w:val="00DE6A52"/>
    <w:rsid w:val="00DF43AE"/>
    <w:rsid w:val="00DF721A"/>
    <w:rsid w:val="00E01811"/>
    <w:rsid w:val="00E075CB"/>
    <w:rsid w:val="00E15A41"/>
    <w:rsid w:val="00E231FA"/>
    <w:rsid w:val="00E27C33"/>
    <w:rsid w:val="00E31501"/>
    <w:rsid w:val="00E34606"/>
    <w:rsid w:val="00E4359B"/>
    <w:rsid w:val="00E5010B"/>
    <w:rsid w:val="00E51EDD"/>
    <w:rsid w:val="00E5525A"/>
    <w:rsid w:val="00E61245"/>
    <w:rsid w:val="00E62644"/>
    <w:rsid w:val="00E64C51"/>
    <w:rsid w:val="00E67711"/>
    <w:rsid w:val="00E72FE2"/>
    <w:rsid w:val="00E73BF2"/>
    <w:rsid w:val="00E74DB2"/>
    <w:rsid w:val="00E750D1"/>
    <w:rsid w:val="00E75F45"/>
    <w:rsid w:val="00E76586"/>
    <w:rsid w:val="00E76F4A"/>
    <w:rsid w:val="00E7792F"/>
    <w:rsid w:val="00E8128B"/>
    <w:rsid w:val="00E84C4F"/>
    <w:rsid w:val="00E92A9F"/>
    <w:rsid w:val="00E9327F"/>
    <w:rsid w:val="00EA2DF4"/>
    <w:rsid w:val="00EA4529"/>
    <w:rsid w:val="00EA73A5"/>
    <w:rsid w:val="00EB307B"/>
    <w:rsid w:val="00EB3208"/>
    <w:rsid w:val="00EB7470"/>
    <w:rsid w:val="00EB77A4"/>
    <w:rsid w:val="00EC15F2"/>
    <w:rsid w:val="00EC2F0D"/>
    <w:rsid w:val="00EC3C52"/>
    <w:rsid w:val="00EC585A"/>
    <w:rsid w:val="00ED79C9"/>
    <w:rsid w:val="00EE053B"/>
    <w:rsid w:val="00EE416B"/>
    <w:rsid w:val="00EF033C"/>
    <w:rsid w:val="00EF4253"/>
    <w:rsid w:val="00F01D2C"/>
    <w:rsid w:val="00F025C7"/>
    <w:rsid w:val="00F05DBD"/>
    <w:rsid w:val="00F06180"/>
    <w:rsid w:val="00F133E7"/>
    <w:rsid w:val="00F20DF8"/>
    <w:rsid w:val="00F2569A"/>
    <w:rsid w:val="00F26307"/>
    <w:rsid w:val="00F264A6"/>
    <w:rsid w:val="00F26B53"/>
    <w:rsid w:val="00F2716F"/>
    <w:rsid w:val="00F31C70"/>
    <w:rsid w:val="00F33DDA"/>
    <w:rsid w:val="00F33F6C"/>
    <w:rsid w:val="00F340A1"/>
    <w:rsid w:val="00F41BBC"/>
    <w:rsid w:val="00F454BF"/>
    <w:rsid w:val="00F467C2"/>
    <w:rsid w:val="00F476A2"/>
    <w:rsid w:val="00F47861"/>
    <w:rsid w:val="00F509DA"/>
    <w:rsid w:val="00F52983"/>
    <w:rsid w:val="00F5411A"/>
    <w:rsid w:val="00F54AB6"/>
    <w:rsid w:val="00F57140"/>
    <w:rsid w:val="00F60AA0"/>
    <w:rsid w:val="00F6247D"/>
    <w:rsid w:val="00F63D83"/>
    <w:rsid w:val="00F67E43"/>
    <w:rsid w:val="00F71869"/>
    <w:rsid w:val="00F724EC"/>
    <w:rsid w:val="00F7360B"/>
    <w:rsid w:val="00F73DA1"/>
    <w:rsid w:val="00F7408A"/>
    <w:rsid w:val="00F77F1E"/>
    <w:rsid w:val="00F80205"/>
    <w:rsid w:val="00F806F6"/>
    <w:rsid w:val="00F817FA"/>
    <w:rsid w:val="00F84453"/>
    <w:rsid w:val="00F85FEC"/>
    <w:rsid w:val="00FA085E"/>
    <w:rsid w:val="00FA2EF0"/>
    <w:rsid w:val="00FA4760"/>
    <w:rsid w:val="00FA5CA1"/>
    <w:rsid w:val="00FB42FD"/>
    <w:rsid w:val="00FC493C"/>
    <w:rsid w:val="00FD26F6"/>
    <w:rsid w:val="00FD5AAC"/>
    <w:rsid w:val="00FD721F"/>
    <w:rsid w:val="00FD738F"/>
    <w:rsid w:val="00FD79F9"/>
    <w:rsid w:val="00FE07A9"/>
    <w:rsid w:val="00FE1342"/>
    <w:rsid w:val="00FE271C"/>
    <w:rsid w:val="00FE32FF"/>
    <w:rsid w:val="00FE66FC"/>
    <w:rsid w:val="00FE7EBD"/>
    <w:rsid w:val="00FF03A4"/>
    <w:rsid w:val="00FF0705"/>
    <w:rsid w:val="00FF314B"/>
    <w:rsid w:val="00FF4D1C"/>
    <w:rsid w:val="00FF6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91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lang w:val="en-GB" w:eastAsia="en-GB"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iPriority="22" w:unhideWhenUsed="0" w:qFormat="1"/>
    <w:lsdException w:name="Emphasis" w:locked="1" w:semiHidden="0" w:uiPriority="2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locked="1"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97F"/>
    <w:rPr>
      <w:sz w:val="24"/>
      <w:szCs w:val="24"/>
      <w:lang w:val="en-AU" w:eastAsia="en-US"/>
    </w:rPr>
  </w:style>
  <w:style w:type="paragraph" w:styleId="Heading1">
    <w:name w:val="heading 1"/>
    <w:basedOn w:val="Normal"/>
    <w:link w:val="Heading1Char"/>
    <w:uiPriority w:val="9"/>
    <w:qFormat/>
    <w:locked/>
    <w:rsid w:val="00EA73A5"/>
    <w:pPr>
      <w:spacing w:before="100" w:beforeAutospacing="1" w:after="100" w:afterAutospacing="1"/>
      <w:outlineLvl w:val="0"/>
    </w:pPr>
    <w:rPr>
      <w:rFonts w:ascii="Times New Roman" w:eastAsia="Times New Roman" w:hAnsi="Times New Roman"/>
      <w:b/>
      <w:bCs/>
      <w:kern w:val="36"/>
      <w:sz w:val="48"/>
      <w:szCs w:val="48"/>
      <w:lang w:val="en-NZ" w:eastAsia="en-NZ"/>
    </w:rPr>
  </w:style>
  <w:style w:type="paragraph" w:styleId="Heading2">
    <w:name w:val="heading 2"/>
    <w:basedOn w:val="Normal"/>
    <w:next w:val="Normal"/>
    <w:link w:val="Heading2Char"/>
    <w:uiPriority w:val="9"/>
    <w:unhideWhenUsed/>
    <w:qFormat/>
    <w:locked/>
    <w:rsid w:val="00F817FA"/>
    <w:pPr>
      <w:keepNext/>
      <w:spacing w:before="240" w:after="60" w:line="276" w:lineRule="auto"/>
      <w:outlineLvl w:val="1"/>
    </w:pPr>
    <w:rPr>
      <w:rFonts w:eastAsia="Times New Roman"/>
      <w:b/>
      <w:bCs/>
      <w:i/>
      <w:iCs/>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448C4"/>
    <w:pPr>
      <w:tabs>
        <w:tab w:val="center" w:pos="4320"/>
        <w:tab w:val="right" w:pos="8640"/>
      </w:tabs>
    </w:pPr>
  </w:style>
  <w:style w:type="character" w:customStyle="1" w:styleId="HeaderChar">
    <w:name w:val="Header Char"/>
    <w:link w:val="Header"/>
    <w:locked/>
    <w:rsid w:val="003448C4"/>
    <w:rPr>
      <w:rFonts w:cs="Times New Roman"/>
    </w:rPr>
  </w:style>
  <w:style w:type="paragraph" w:styleId="Footer">
    <w:name w:val="footer"/>
    <w:basedOn w:val="Normal"/>
    <w:link w:val="FooterChar"/>
    <w:rsid w:val="003448C4"/>
    <w:pPr>
      <w:tabs>
        <w:tab w:val="center" w:pos="4320"/>
        <w:tab w:val="right" w:pos="8640"/>
      </w:tabs>
    </w:pPr>
  </w:style>
  <w:style w:type="character" w:customStyle="1" w:styleId="FooterChar">
    <w:name w:val="Footer Char"/>
    <w:link w:val="Footer"/>
    <w:locked/>
    <w:rsid w:val="003448C4"/>
    <w:rPr>
      <w:rFonts w:cs="Times New Roman"/>
    </w:rPr>
  </w:style>
  <w:style w:type="paragraph" w:customStyle="1" w:styleId="BasicParagraph">
    <w:name w:val="[Basic Paragraph]"/>
    <w:basedOn w:val="Normal"/>
    <w:rsid w:val="003448C4"/>
    <w:pPr>
      <w:widowControl w:val="0"/>
      <w:autoSpaceDE w:val="0"/>
      <w:autoSpaceDN w:val="0"/>
      <w:adjustRightInd w:val="0"/>
      <w:spacing w:line="288" w:lineRule="auto"/>
      <w:textAlignment w:val="center"/>
    </w:pPr>
    <w:rPr>
      <w:rFonts w:ascii="Times-Roman" w:hAnsi="Times-Roman" w:cs="Times-Roman"/>
      <w:color w:val="000000"/>
      <w:lang w:val="en-US"/>
    </w:rPr>
  </w:style>
  <w:style w:type="paragraph" w:styleId="BalloonText">
    <w:name w:val="Balloon Text"/>
    <w:basedOn w:val="Normal"/>
    <w:link w:val="BalloonTextChar"/>
    <w:semiHidden/>
    <w:rsid w:val="003C5631"/>
    <w:rPr>
      <w:rFonts w:ascii="Lucida Grande" w:hAnsi="Lucida Grande" w:cs="Lucida Grande"/>
      <w:sz w:val="18"/>
      <w:szCs w:val="18"/>
    </w:rPr>
  </w:style>
  <w:style w:type="character" w:customStyle="1" w:styleId="BalloonTextChar">
    <w:name w:val="Balloon Text Char"/>
    <w:link w:val="BalloonText"/>
    <w:semiHidden/>
    <w:locked/>
    <w:rsid w:val="003C5631"/>
    <w:rPr>
      <w:rFonts w:ascii="Lucida Grande" w:hAnsi="Lucida Grande" w:cs="Lucida Grande"/>
      <w:sz w:val="18"/>
      <w:szCs w:val="18"/>
    </w:rPr>
  </w:style>
  <w:style w:type="paragraph" w:customStyle="1" w:styleId="NormalFontA">
    <w:name w:val="Normal (Font A)"/>
    <w:basedOn w:val="Normal"/>
    <w:rsid w:val="00FF03A4"/>
    <w:pPr>
      <w:keepLines/>
      <w:overflowPunct w:val="0"/>
      <w:autoSpaceDE w:val="0"/>
      <w:autoSpaceDN w:val="0"/>
      <w:adjustRightInd w:val="0"/>
      <w:spacing w:line="260" w:lineRule="atLeast"/>
      <w:textAlignment w:val="baseline"/>
    </w:pPr>
    <w:rPr>
      <w:rFonts w:ascii="Arial" w:hAnsi="Arial"/>
      <w:szCs w:val="20"/>
    </w:rPr>
  </w:style>
  <w:style w:type="paragraph" w:customStyle="1" w:styleId="FaxHeader">
    <w:name w:val="Fax (Header)"/>
    <w:basedOn w:val="NormalFontA"/>
    <w:rsid w:val="00FF03A4"/>
    <w:rPr>
      <w:b/>
      <w:sz w:val="18"/>
    </w:rPr>
  </w:style>
  <w:style w:type="paragraph" w:customStyle="1" w:styleId="FaxInfo">
    <w:name w:val="Fax (Info)"/>
    <w:basedOn w:val="Normal"/>
    <w:rsid w:val="00FF03A4"/>
    <w:pPr>
      <w:keepLines/>
      <w:overflowPunct w:val="0"/>
      <w:autoSpaceDE w:val="0"/>
      <w:autoSpaceDN w:val="0"/>
      <w:adjustRightInd w:val="0"/>
      <w:spacing w:line="260" w:lineRule="atLeast"/>
      <w:textAlignment w:val="baseline"/>
    </w:pPr>
    <w:rPr>
      <w:rFonts w:ascii="Times New Roman" w:hAnsi="Times New Roman"/>
      <w:szCs w:val="20"/>
    </w:rPr>
  </w:style>
  <w:style w:type="character" w:styleId="Hyperlink">
    <w:name w:val="Hyperlink"/>
    <w:rsid w:val="00316B45"/>
    <w:rPr>
      <w:rFonts w:cs="Times New Roman"/>
      <w:color w:val="0000FF"/>
      <w:u w:val="single"/>
    </w:rPr>
  </w:style>
  <w:style w:type="paragraph" w:styleId="NormalWeb">
    <w:name w:val="Normal (Web)"/>
    <w:basedOn w:val="Normal"/>
    <w:uiPriority w:val="99"/>
    <w:rsid w:val="00E75F45"/>
    <w:pPr>
      <w:spacing w:before="100" w:beforeAutospacing="1" w:after="100" w:afterAutospacing="1"/>
    </w:pPr>
    <w:rPr>
      <w:rFonts w:ascii="Times New Roman" w:eastAsia="Times New Roman" w:hAnsi="Times New Roman"/>
      <w:lang w:val="en-GB" w:eastAsia="en-GB"/>
    </w:rPr>
  </w:style>
  <w:style w:type="paragraph" w:customStyle="1" w:styleId="Default">
    <w:name w:val="Default"/>
    <w:rsid w:val="00F467C2"/>
    <w:pPr>
      <w:autoSpaceDE w:val="0"/>
      <w:autoSpaceDN w:val="0"/>
      <w:adjustRightInd w:val="0"/>
    </w:pPr>
    <w:rPr>
      <w:rFonts w:ascii="Calibri" w:eastAsia="Times New Roman" w:hAnsi="Calibri" w:cs="Calibri"/>
      <w:color w:val="000000"/>
      <w:sz w:val="24"/>
      <w:szCs w:val="24"/>
    </w:rPr>
  </w:style>
  <w:style w:type="character" w:styleId="Strong">
    <w:name w:val="Strong"/>
    <w:uiPriority w:val="22"/>
    <w:qFormat/>
    <w:locked/>
    <w:rsid w:val="00170F2B"/>
    <w:rPr>
      <w:b/>
      <w:bCs/>
    </w:rPr>
  </w:style>
  <w:style w:type="character" w:customStyle="1" w:styleId="apple-converted-space">
    <w:name w:val="apple-converted-space"/>
    <w:basedOn w:val="DefaultParagraphFont"/>
    <w:rsid w:val="00E8128B"/>
  </w:style>
  <w:style w:type="character" w:customStyle="1" w:styleId="Heading1Char">
    <w:name w:val="Heading 1 Char"/>
    <w:link w:val="Heading1"/>
    <w:uiPriority w:val="9"/>
    <w:rsid w:val="00EA73A5"/>
    <w:rPr>
      <w:rFonts w:ascii="Times New Roman" w:eastAsia="Times New Roman" w:hAnsi="Times New Roman"/>
      <w:b/>
      <w:bCs/>
      <w:kern w:val="36"/>
      <w:sz w:val="48"/>
      <w:szCs w:val="48"/>
    </w:rPr>
  </w:style>
  <w:style w:type="character" w:styleId="Emphasis">
    <w:name w:val="Emphasis"/>
    <w:uiPriority w:val="20"/>
    <w:qFormat/>
    <w:locked/>
    <w:rsid w:val="00EA73A5"/>
    <w:rPr>
      <w:i/>
      <w:iCs/>
    </w:rPr>
  </w:style>
  <w:style w:type="paragraph" w:customStyle="1" w:styleId="MediumGrid1-Accent21">
    <w:name w:val="Medium Grid 1 - Accent 21"/>
    <w:basedOn w:val="Normal"/>
    <w:uiPriority w:val="34"/>
    <w:qFormat/>
    <w:rsid w:val="00371D8C"/>
    <w:pPr>
      <w:ind w:left="720"/>
    </w:pPr>
    <w:rPr>
      <w:rFonts w:ascii="Calibri" w:eastAsia="Calibri" w:hAnsi="Calibri" w:cs="Calibri"/>
      <w:sz w:val="22"/>
      <w:szCs w:val="22"/>
      <w:lang w:val="en-NZ"/>
    </w:rPr>
  </w:style>
  <w:style w:type="character" w:styleId="FollowedHyperlink">
    <w:name w:val="FollowedHyperlink"/>
    <w:rsid w:val="00DE6A52"/>
    <w:rPr>
      <w:color w:val="800080"/>
      <w:u w:val="single"/>
    </w:rPr>
  </w:style>
  <w:style w:type="paragraph" w:customStyle="1" w:styleId="p1">
    <w:name w:val="p1"/>
    <w:basedOn w:val="Normal"/>
    <w:rsid w:val="00283B1D"/>
    <w:pPr>
      <w:jc w:val="right"/>
    </w:pPr>
    <w:rPr>
      <w:rFonts w:ascii=".SF UI Display" w:eastAsia=".SF UI Display" w:hAnsi=".SF UI Display"/>
      <w:color w:val="2C2D2D"/>
      <w:sz w:val="36"/>
      <w:szCs w:val="36"/>
      <w:lang w:val="en-GB" w:eastAsia="en-GB"/>
    </w:rPr>
  </w:style>
  <w:style w:type="paragraph" w:customStyle="1" w:styleId="p2">
    <w:name w:val="p2"/>
    <w:basedOn w:val="Normal"/>
    <w:rsid w:val="00283B1D"/>
    <w:pPr>
      <w:shd w:val="clear" w:color="auto" w:fill="BA9550"/>
      <w:jc w:val="right"/>
    </w:pPr>
    <w:rPr>
      <w:rFonts w:ascii=".SF UI Text" w:eastAsia=".SF UI Text" w:hAnsi=".SF UI Text"/>
      <w:lang w:val="en-GB" w:eastAsia="en-GB"/>
    </w:rPr>
  </w:style>
  <w:style w:type="paragraph" w:customStyle="1" w:styleId="p3">
    <w:name w:val="p3"/>
    <w:basedOn w:val="Normal"/>
    <w:rsid w:val="00283B1D"/>
    <w:pPr>
      <w:shd w:val="clear" w:color="auto" w:fill="FFFFFF"/>
      <w:jc w:val="right"/>
    </w:pPr>
    <w:rPr>
      <w:rFonts w:ascii="Arial" w:hAnsi="Arial" w:cs="Arial"/>
      <w:color w:val="2C2D2D"/>
      <w:sz w:val="23"/>
      <w:szCs w:val="23"/>
      <w:lang w:val="en-GB" w:eastAsia="en-GB"/>
    </w:rPr>
  </w:style>
  <w:style w:type="character" w:customStyle="1" w:styleId="s1">
    <w:name w:val="s1"/>
    <w:basedOn w:val="DefaultParagraphFont"/>
    <w:rsid w:val="00283B1D"/>
    <w:rPr>
      <w:rFonts w:ascii=".SFUIDisplay" w:eastAsia=".SFUIDisplay" w:hAnsi=".SFUIDisplay" w:hint="eastAsia"/>
      <w:b w:val="0"/>
      <w:bCs w:val="0"/>
      <w:i w:val="0"/>
      <w:iCs w:val="0"/>
      <w:sz w:val="48"/>
      <w:szCs w:val="48"/>
      <w:shd w:val="clear" w:color="auto" w:fill="FFFFFF"/>
    </w:rPr>
  </w:style>
  <w:style w:type="character" w:customStyle="1" w:styleId="s3">
    <w:name w:val="s3"/>
    <w:basedOn w:val="DefaultParagraphFont"/>
    <w:rsid w:val="00283B1D"/>
    <w:rPr>
      <w:rFonts w:ascii="Arial" w:hAnsi="Arial" w:cs="Arial" w:hint="default"/>
      <w:b w:val="0"/>
      <w:bCs w:val="0"/>
      <w:i w:val="0"/>
      <w:iCs w:val="0"/>
      <w:sz w:val="30"/>
      <w:szCs w:val="30"/>
    </w:rPr>
  </w:style>
  <w:style w:type="character" w:customStyle="1" w:styleId="s2">
    <w:name w:val="s2"/>
    <w:basedOn w:val="DefaultParagraphFont"/>
    <w:rsid w:val="002B297C"/>
    <w:rPr>
      <w:rFonts w:ascii=".SFUIDisplay" w:eastAsia=".SFUIDisplay" w:hAnsi=".SFUIDisplay" w:hint="eastAsia"/>
      <w:b w:val="0"/>
      <w:bCs w:val="0"/>
      <w:i w:val="0"/>
      <w:iCs w:val="0"/>
      <w:sz w:val="48"/>
      <w:szCs w:val="48"/>
      <w:shd w:val="clear" w:color="auto" w:fill="FFFFFF"/>
    </w:rPr>
  </w:style>
  <w:style w:type="paragraph" w:customStyle="1" w:styleId="Normal1">
    <w:name w:val="Normal1"/>
    <w:rsid w:val="001D4A5D"/>
    <w:pPr>
      <w:ind w:left="2375"/>
    </w:pPr>
    <w:rPr>
      <w:rFonts w:ascii="Questrial" w:eastAsia="Questrial" w:hAnsi="Questrial" w:cs="Questrial"/>
      <w:color w:val="0093C0"/>
      <w:sz w:val="16"/>
      <w:szCs w:val="16"/>
      <w:lang w:val="en-US" w:eastAsia="en-US"/>
    </w:rPr>
  </w:style>
  <w:style w:type="character" w:customStyle="1" w:styleId="Heading2Char">
    <w:name w:val="Heading 2 Char"/>
    <w:basedOn w:val="DefaultParagraphFont"/>
    <w:link w:val="Heading2"/>
    <w:uiPriority w:val="9"/>
    <w:rsid w:val="00F817FA"/>
    <w:rPr>
      <w:rFonts w:eastAsia="Times New Roman"/>
      <w:b/>
      <w:bCs/>
      <w:i/>
      <w:iCs/>
      <w:sz w:val="28"/>
      <w:szCs w:val="28"/>
      <w:lang w:val="en-NZ" w:eastAsia="en-US"/>
    </w:rPr>
  </w:style>
  <w:style w:type="character" w:styleId="CommentReference">
    <w:name w:val="annotation reference"/>
    <w:basedOn w:val="DefaultParagraphFont"/>
    <w:rsid w:val="00073451"/>
    <w:rPr>
      <w:sz w:val="16"/>
      <w:szCs w:val="16"/>
    </w:rPr>
  </w:style>
  <w:style w:type="paragraph" w:styleId="CommentText">
    <w:name w:val="annotation text"/>
    <w:basedOn w:val="Normal"/>
    <w:link w:val="CommentTextChar"/>
    <w:rsid w:val="00073451"/>
    <w:rPr>
      <w:sz w:val="20"/>
      <w:szCs w:val="20"/>
    </w:rPr>
  </w:style>
  <w:style w:type="character" w:customStyle="1" w:styleId="CommentTextChar">
    <w:name w:val="Comment Text Char"/>
    <w:basedOn w:val="DefaultParagraphFont"/>
    <w:link w:val="CommentText"/>
    <w:rsid w:val="00073451"/>
    <w:rPr>
      <w:lang w:val="en-AU" w:eastAsia="en-US"/>
    </w:rPr>
  </w:style>
  <w:style w:type="paragraph" w:styleId="CommentSubject">
    <w:name w:val="annotation subject"/>
    <w:basedOn w:val="CommentText"/>
    <w:next w:val="CommentText"/>
    <w:link w:val="CommentSubjectChar"/>
    <w:rsid w:val="00073451"/>
    <w:rPr>
      <w:b/>
      <w:bCs/>
    </w:rPr>
  </w:style>
  <w:style w:type="character" w:customStyle="1" w:styleId="CommentSubjectChar">
    <w:name w:val="Comment Subject Char"/>
    <w:basedOn w:val="CommentTextChar"/>
    <w:link w:val="CommentSubject"/>
    <w:rsid w:val="00073451"/>
    <w:rPr>
      <w:b/>
      <w:bCs/>
      <w:lang w:val="en-AU" w:eastAsia="en-US"/>
    </w:rPr>
  </w:style>
  <w:style w:type="table" w:styleId="TableGrid">
    <w:name w:val="Table Grid"/>
    <w:basedOn w:val="TableNormal"/>
    <w:locked/>
    <w:rsid w:val="009B4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49B2"/>
    <w:pPr>
      <w:spacing w:after="200" w:line="276" w:lineRule="auto"/>
      <w:ind w:left="720"/>
      <w:contextualSpacing/>
    </w:pPr>
    <w:rPr>
      <w:rFonts w:asciiTheme="minorHAnsi" w:eastAsiaTheme="minorHAnsi" w:hAnsiTheme="minorHAnsi" w:cstheme="minorBidi"/>
      <w:sz w:val="22"/>
      <w:szCs w:val="22"/>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lang w:val="en-GB" w:eastAsia="en-GB"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iPriority="22" w:unhideWhenUsed="0" w:qFormat="1"/>
    <w:lsdException w:name="Emphasis" w:locked="1" w:semiHidden="0" w:uiPriority="2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locked="1"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97F"/>
    <w:rPr>
      <w:sz w:val="24"/>
      <w:szCs w:val="24"/>
      <w:lang w:val="en-AU" w:eastAsia="en-US"/>
    </w:rPr>
  </w:style>
  <w:style w:type="paragraph" w:styleId="Heading1">
    <w:name w:val="heading 1"/>
    <w:basedOn w:val="Normal"/>
    <w:link w:val="Heading1Char"/>
    <w:uiPriority w:val="9"/>
    <w:qFormat/>
    <w:locked/>
    <w:rsid w:val="00EA73A5"/>
    <w:pPr>
      <w:spacing w:before="100" w:beforeAutospacing="1" w:after="100" w:afterAutospacing="1"/>
      <w:outlineLvl w:val="0"/>
    </w:pPr>
    <w:rPr>
      <w:rFonts w:ascii="Times New Roman" w:eastAsia="Times New Roman" w:hAnsi="Times New Roman"/>
      <w:b/>
      <w:bCs/>
      <w:kern w:val="36"/>
      <w:sz w:val="48"/>
      <w:szCs w:val="48"/>
      <w:lang w:val="en-NZ" w:eastAsia="en-NZ"/>
    </w:rPr>
  </w:style>
  <w:style w:type="paragraph" w:styleId="Heading2">
    <w:name w:val="heading 2"/>
    <w:basedOn w:val="Normal"/>
    <w:next w:val="Normal"/>
    <w:link w:val="Heading2Char"/>
    <w:uiPriority w:val="9"/>
    <w:unhideWhenUsed/>
    <w:qFormat/>
    <w:locked/>
    <w:rsid w:val="00F817FA"/>
    <w:pPr>
      <w:keepNext/>
      <w:spacing w:before="240" w:after="60" w:line="276" w:lineRule="auto"/>
      <w:outlineLvl w:val="1"/>
    </w:pPr>
    <w:rPr>
      <w:rFonts w:eastAsia="Times New Roman"/>
      <w:b/>
      <w:bCs/>
      <w:i/>
      <w:iCs/>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448C4"/>
    <w:pPr>
      <w:tabs>
        <w:tab w:val="center" w:pos="4320"/>
        <w:tab w:val="right" w:pos="8640"/>
      </w:tabs>
    </w:pPr>
  </w:style>
  <w:style w:type="character" w:customStyle="1" w:styleId="HeaderChar">
    <w:name w:val="Header Char"/>
    <w:link w:val="Header"/>
    <w:locked/>
    <w:rsid w:val="003448C4"/>
    <w:rPr>
      <w:rFonts w:cs="Times New Roman"/>
    </w:rPr>
  </w:style>
  <w:style w:type="paragraph" w:styleId="Footer">
    <w:name w:val="footer"/>
    <w:basedOn w:val="Normal"/>
    <w:link w:val="FooterChar"/>
    <w:rsid w:val="003448C4"/>
    <w:pPr>
      <w:tabs>
        <w:tab w:val="center" w:pos="4320"/>
        <w:tab w:val="right" w:pos="8640"/>
      </w:tabs>
    </w:pPr>
  </w:style>
  <w:style w:type="character" w:customStyle="1" w:styleId="FooterChar">
    <w:name w:val="Footer Char"/>
    <w:link w:val="Footer"/>
    <w:locked/>
    <w:rsid w:val="003448C4"/>
    <w:rPr>
      <w:rFonts w:cs="Times New Roman"/>
    </w:rPr>
  </w:style>
  <w:style w:type="paragraph" w:customStyle="1" w:styleId="BasicParagraph">
    <w:name w:val="[Basic Paragraph]"/>
    <w:basedOn w:val="Normal"/>
    <w:rsid w:val="003448C4"/>
    <w:pPr>
      <w:widowControl w:val="0"/>
      <w:autoSpaceDE w:val="0"/>
      <w:autoSpaceDN w:val="0"/>
      <w:adjustRightInd w:val="0"/>
      <w:spacing w:line="288" w:lineRule="auto"/>
      <w:textAlignment w:val="center"/>
    </w:pPr>
    <w:rPr>
      <w:rFonts w:ascii="Times-Roman" w:hAnsi="Times-Roman" w:cs="Times-Roman"/>
      <w:color w:val="000000"/>
      <w:lang w:val="en-US"/>
    </w:rPr>
  </w:style>
  <w:style w:type="paragraph" w:styleId="BalloonText">
    <w:name w:val="Balloon Text"/>
    <w:basedOn w:val="Normal"/>
    <w:link w:val="BalloonTextChar"/>
    <w:semiHidden/>
    <w:rsid w:val="003C5631"/>
    <w:rPr>
      <w:rFonts w:ascii="Lucida Grande" w:hAnsi="Lucida Grande" w:cs="Lucida Grande"/>
      <w:sz w:val="18"/>
      <w:szCs w:val="18"/>
    </w:rPr>
  </w:style>
  <w:style w:type="character" w:customStyle="1" w:styleId="BalloonTextChar">
    <w:name w:val="Balloon Text Char"/>
    <w:link w:val="BalloonText"/>
    <w:semiHidden/>
    <w:locked/>
    <w:rsid w:val="003C5631"/>
    <w:rPr>
      <w:rFonts w:ascii="Lucida Grande" w:hAnsi="Lucida Grande" w:cs="Lucida Grande"/>
      <w:sz w:val="18"/>
      <w:szCs w:val="18"/>
    </w:rPr>
  </w:style>
  <w:style w:type="paragraph" w:customStyle="1" w:styleId="NormalFontA">
    <w:name w:val="Normal (Font A)"/>
    <w:basedOn w:val="Normal"/>
    <w:rsid w:val="00FF03A4"/>
    <w:pPr>
      <w:keepLines/>
      <w:overflowPunct w:val="0"/>
      <w:autoSpaceDE w:val="0"/>
      <w:autoSpaceDN w:val="0"/>
      <w:adjustRightInd w:val="0"/>
      <w:spacing w:line="260" w:lineRule="atLeast"/>
      <w:textAlignment w:val="baseline"/>
    </w:pPr>
    <w:rPr>
      <w:rFonts w:ascii="Arial" w:hAnsi="Arial"/>
      <w:szCs w:val="20"/>
    </w:rPr>
  </w:style>
  <w:style w:type="paragraph" w:customStyle="1" w:styleId="FaxHeader">
    <w:name w:val="Fax (Header)"/>
    <w:basedOn w:val="NormalFontA"/>
    <w:rsid w:val="00FF03A4"/>
    <w:rPr>
      <w:b/>
      <w:sz w:val="18"/>
    </w:rPr>
  </w:style>
  <w:style w:type="paragraph" w:customStyle="1" w:styleId="FaxInfo">
    <w:name w:val="Fax (Info)"/>
    <w:basedOn w:val="Normal"/>
    <w:rsid w:val="00FF03A4"/>
    <w:pPr>
      <w:keepLines/>
      <w:overflowPunct w:val="0"/>
      <w:autoSpaceDE w:val="0"/>
      <w:autoSpaceDN w:val="0"/>
      <w:adjustRightInd w:val="0"/>
      <w:spacing w:line="260" w:lineRule="atLeast"/>
      <w:textAlignment w:val="baseline"/>
    </w:pPr>
    <w:rPr>
      <w:rFonts w:ascii="Times New Roman" w:hAnsi="Times New Roman"/>
      <w:szCs w:val="20"/>
    </w:rPr>
  </w:style>
  <w:style w:type="character" w:styleId="Hyperlink">
    <w:name w:val="Hyperlink"/>
    <w:rsid w:val="00316B45"/>
    <w:rPr>
      <w:rFonts w:cs="Times New Roman"/>
      <w:color w:val="0000FF"/>
      <w:u w:val="single"/>
    </w:rPr>
  </w:style>
  <w:style w:type="paragraph" w:styleId="NormalWeb">
    <w:name w:val="Normal (Web)"/>
    <w:basedOn w:val="Normal"/>
    <w:uiPriority w:val="99"/>
    <w:rsid w:val="00E75F45"/>
    <w:pPr>
      <w:spacing w:before="100" w:beforeAutospacing="1" w:after="100" w:afterAutospacing="1"/>
    </w:pPr>
    <w:rPr>
      <w:rFonts w:ascii="Times New Roman" w:eastAsia="Times New Roman" w:hAnsi="Times New Roman"/>
      <w:lang w:val="en-GB" w:eastAsia="en-GB"/>
    </w:rPr>
  </w:style>
  <w:style w:type="paragraph" w:customStyle="1" w:styleId="Default">
    <w:name w:val="Default"/>
    <w:rsid w:val="00F467C2"/>
    <w:pPr>
      <w:autoSpaceDE w:val="0"/>
      <w:autoSpaceDN w:val="0"/>
      <w:adjustRightInd w:val="0"/>
    </w:pPr>
    <w:rPr>
      <w:rFonts w:ascii="Calibri" w:eastAsia="Times New Roman" w:hAnsi="Calibri" w:cs="Calibri"/>
      <w:color w:val="000000"/>
      <w:sz w:val="24"/>
      <w:szCs w:val="24"/>
    </w:rPr>
  </w:style>
  <w:style w:type="character" w:styleId="Strong">
    <w:name w:val="Strong"/>
    <w:uiPriority w:val="22"/>
    <w:qFormat/>
    <w:locked/>
    <w:rsid w:val="00170F2B"/>
    <w:rPr>
      <w:b/>
      <w:bCs/>
    </w:rPr>
  </w:style>
  <w:style w:type="character" w:customStyle="1" w:styleId="apple-converted-space">
    <w:name w:val="apple-converted-space"/>
    <w:basedOn w:val="DefaultParagraphFont"/>
    <w:rsid w:val="00E8128B"/>
  </w:style>
  <w:style w:type="character" w:customStyle="1" w:styleId="Heading1Char">
    <w:name w:val="Heading 1 Char"/>
    <w:link w:val="Heading1"/>
    <w:uiPriority w:val="9"/>
    <w:rsid w:val="00EA73A5"/>
    <w:rPr>
      <w:rFonts w:ascii="Times New Roman" w:eastAsia="Times New Roman" w:hAnsi="Times New Roman"/>
      <w:b/>
      <w:bCs/>
      <w:kern w:val="36"/>
      <w:sz w:val="48"/>
      <w:szCs w:val="48"/>
    </w:rPr>
  </w:style>
  <w:style w:type="character" w:styleId="Emphasis">
    <w:name w:val="Emphasis"/>
    <w:uiPriority w:val="20"/>
    <w:qFormat/>
    <w:locked/>
    <w:rsid w:val="00EA73A5"/>
    <w:rPr>
      <w:i/>
      <w:iCs/>
    </w:rPr>
  </w:style>
  <w:style w:type="paragraph" w:customStyle="1" w:styleId="MediumGrid1-Accent21">
    <w:name w:val="Medium Grid 1 - Accent 21"/>
    <w:basedOn w:val="Normal"/>
    <w:uiPriority w:val="34"/>
    <w:qFormat/>
    <w:rsid w:val="00371D8C"/>
    <w:pPr>
      <w:ind w:left="720"/>
    </w:pPr>
    <w:rPr>
      <w:rFonts w:ascii="Calibri" w:eastAsia="Calibri" w:hAnsi="Calibri" w:cs="Calibri"/>
      <w:sz w:val="22"/>
      <w:szCs w:val="22"/>
      <w:lang w:val="en-NZ"/>
    </w:rPr>
  </w:style>
  <w:style w:type="character" w:styleId="FollowedHyperlink">
    <w:name w:val="FollowedHyperlink"/>
    <w:rsid w:val="00DE6A52"/>
    <w:rPr>
      <w:color w:val="800080"/>
      <w:u w:val="single"/>
    </w:rPr>
  </w:style>
  <w:style w:type="paragraph" w:customStyle="1" w:styleId="p1">
    <w:name w:val="p1"/>
    <w:basedOn w:val="Normal"/>
    <w:rsid w:val="00283B1D"/>
    <w:pPr>
      <w:jc w:val="right"/>
    </w:pPr>
    <w:rPr>
      <w:rFonts w:ascii=".SF UI Display" w:eastAsia=".SF UI Display" w:hAnsi=".SF UI Display"/>
      <w:color w:val="2C2D2D"/>
      <w:sz w:val="36"/>
      <w:szCs w:val="36"/>
      <w:lang w:val="en-GB" w:eastAsia="en-GB"/>
    </w:rPr>
  </w:style>
  <w:style w:type="paragraph" w:customStyle="1" w:styleId="p2">
    <w:name w:val="p2"/>
    <w:basedOn w:val="Normal"/>
    <w:rsid w:val="00283B1D"/>
    <w:pPr>
      <w:shd w:val="clear" w:color="auto" w:fill="BA9550"/>
      <w:jc w:val="right"/>
    </w:pPr>
    <w:rPr>
      <w:rFonts w:ascii=".SF UI Text" w:eastAsia=".SF UI Text" w:hAnsi=".SF UI Text"/>
      <w:lang w:val="en-GB" w:eastAsia="en-GB"/>
    </w:rPr>
  </w:style>
  <w:style w:type="paragraph" w:customStyle="1" w:styleId="p3">
    <w:name w:val="p3"/>
    <w:basedOn w:val="Normal"/>
    <w:rsid w:val="00283B1D"/>
    <w:pPr>
      <w:shd w:val="clear" w:color="auto" w:fill="FFFFFF"/>
      <w:jc w:val="right"/>
    </w:pPr>
    <w:rPr>
      <w:rFonts w:ascii="Arial" w:hAnsi="Arial" w:cs="Arial"/>
      <w:color w:val="2C2D2D"/>
      <w:sz w:val="23"/>
      <w:szCs w:val="23"/>
      <w:lang w:val="en-GB" w:eastAsia="en-GB"/>
    </w:rPr>
  </w:style>
  <w:style w:type="character" w:customStyle="1" w:styleId="s1">
    <w:name w:val="s1"/>
    <w:basedOn w:val="DefaultParagraphFont"/>
    <w:rsid w:val="00283B1D"/>
    <w:rPr>
      <w:rFonts w:ascii=".SFUIDisplay" w:eastAsia=".SFUIDisplay" w:hAnsi=".SFUIDisplay" w:hint="eastAsia"/>
      <w:b w:val="0"/>
      <w:bCs w:val="0"/>
      <w:i w:val="0"/>
      <w:iCs w:val="0"/>
      <w:sz w:val="48"/>
      <w:szCs w:val="48"/>
      <w:shd w:val="clear" w:color="auto" w:fill="FFFFFF"/>
    </w:rPr>
  </w:style>
  <w:style w:type="character" w:customStyle="1" w:styleId="s3">
    <w:name w:val="s3"/>
    <w:basedOn w:val="DefaultParagraphFont"/>
    <w:rsid w:val="00283B1D"/>
    <w:rPr>
      <w:rFonts w:ascii="Arial" w:hAnsi="Arial" w:cs="Arial" w:hint="default"/>
      <w:b w:val="0"/>
      <w:bCs w:val="0"/>
      <w:i w:val="0"/>
      <w:iCs w:val="0"/>
      <w:sz w:val="30"/>
      <w:szCs w:val="30"/>
    </w:rPr>
  </w:style>
  <w:style w:type="character" w:customStyle="1" w:styleId="s2">
    <w:name w:val="s2"/>
    <w:basedOn w:val="DefaultParagraphFont"/>
    <w:rsid w:val="002B297C"/>
    <w:rPr>
      <w:rFonts w:ascii=".SFUIDisplay" w:eastAsia=".SFUIDisplay" w:hAnsi=".SFUIDisplay" w:hint="eastAsia"/>
      <w:b w:val="0"/>
      <w:bCs w:val="0"/>
      <w:i w:val="0"/>
      <w:iCs w:val="0"/>
      <w:sz w:val="48"/>
      <w:szCs w:val="48"/>
      <w:shd w:val="clear" w:color="auto" w:fill="FFFFFF"/>
    </w:rPr>
  </w:style>
  <w:style w:type="paragraph" w:customStyle="1" w:styleId="Normal1">
    <w:name w:val="Normal1"/>
    <w:rsid w:val="001D4A5D"/>
    <w:pPr>
      <w:ind w:left="2375"/>
    </w:pPr>
    <w:rPr>
      <w:rFonts w:ascii="Questrial" w:eastAsia="Questrial" w:hAnsi="Questrial" w:cs="Questrial"/>
      <w:color w:val="0093C0"/>
      <w:sz w:val="16"/>
      <w:szCs w:val="16"/>
      <w:lang w:val="en-US" w:eastAsia="en-US"/>
    </w:rPr>
  </w:style>
  <w:style w:type="character" w:customStyle="1" w:styleId="Heading2Char">
    <w:name w:val="Heading 2 Char"/>
    <w:basedOn w:val="DefaultParagraphFont"/>
    <w:link w:val="Heading2"/>
    <w:uiPriority w:val="9"/>
    <w:rsid w:val="00F817FA"/>
    <w:rPr>
      <w:rFonts w:eastAsia="Times New Roman"/>
      <w:b/>
      <w:bCs/>
      <w:i/>
      <w:iCs/>
      <w:sz w:val="28"/>
      <w:szCs w:val="28"/>
      <w:lang w:val="en-NZ" w:eastAsia="en-US"/>
    </w:rPr>
  </w:style>
  <w:style w:type="character" w:styleId="CommentReference">
    <w:name w:val="annotation reference"/>
    <w:basedOn w:val="DefaultParagraphFont"/>
    <w:rsid w:val="00073451"/>
    <w:rPr>
      <w:sz w:val="16"/>
      <w:szCs w:val="16"/>
    </w:rPr>
  </w:style>
  <w:style w:type="paragraph" w:styleId="CommentText">
    <w:name w:val="annotation text"/>
    <w:basedOn w:val="Normal"/>
    <w:link w:val="CommentTextChar"/>
    <w:rsid w:val="00073451"/>
    <w:rPr>
      <w:sz w:val="20"/>
      <w:szCs w:val="20"/>
    </w:rPr>
  </w:style>
  <w:style w:type="character" w:customStyle="1" w:styleId="CommentTextChar">
    <w:name w:val="Comment Text Char"/>
    <w:basedOn w:val="DefaultParagraphFont"/>
    <w:link w:val="CommentText"/>
    <w:rsid w:val="00073451"/>
    <w:rPr>
      <w:lang w:val="en-AU" w:eastAsia="en-US"/>
    </w:rPr>
  </w:style>
  <w:style w:type="paragraph" w:styleId="CommentSubject">
    <w:name w:val="annotation subject"/>
    <w:basedOn w:val="CommentText"/>
    <w:next w:val="CommentText"/>
    <w:link w:val="CommentSubjectChar"/>
    <w:rsid w:val="00073451"/>
    <w:rPr>
      <w:b/>
      <w:bCs/>
    </w:rPr>
  </w:style>
  <w:style w:type="character" w:customStyle="1" w:styleId="CommentSubjectChar">
    <w:name w:val="Comment Subject Char"/>
    <w:basedOn w:val="CommentTextChar"/>
    <w:link w:val="CommentSubject"/>
    <w:rsid w:val="00073451"/>
    <w:rPr>
      <w:b/>
      <w:bCs/>
      <w:lang w:val="en-AU" w:eastAsia="en-US"/>
    </w:rPr>
  </w:style>
  <w:style w:type="table" w:styleId="TableGrid">
    <w:name w:val="Table Grid"/>
    <w:basedOn w:val="TableNormal"/>
    <w:locked/>
    <w:rsid w:val="009B4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49B2"/>
    <w:pPr>
      <w:spacing w:after="200" w:line="276" w:lineRule="auto"/>
      <w:ind w:left="720"/>
      <w:contextualSpacing/>
    </w:pPr>
    <w:rPr>
      <w:rFonts w:asciiTheme="minorHAnsi" w:eastAsiaTheme="minorHAnsi" w:hAnsiTheme="minorHAnsi" w:cstheme="minorBidi"/>
      <w:sz w:val="22"/>
      <w:szCs w:val="22"/>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30157">
      <w:bodyDiv w:val="1"/>
      <w:marLeft w:val="0"/>
      <w:marRight w:val="0"/>
      <w:marTop w:val="0"/>
      <w:marBottom w:val="0"/>
      <w:divBdr>
        <w:top w:val="none" w:sz="0" w:space="0" w:color="auto"/>
        <w:left w:val="none" w:sz="0" w:space="0" w:color="auto"/>
        <w:bottom w:val="none" w:sz="0" w:space="0" w:color="auto"/>
        <w:right w:val="none" w:sz="0" w:space="0" w:color="auto"/>
      </w:divBdr>
      <w:divsChild>
        <w:div w:id="139854691">
          <w:marLeft w:val="0"/>
          <w:marRight w:val="0"/>
          <w:marTop w:val="0"/>
          <w:marBottom w:val="0"/>
          <w:divBdr>
            <w:top w:val="none" w:sz="0" w:space="0" w:color="auto"/>
            <w:left w:val="none" w:sz="0" w:space="0" w:color="auto"/>
            <w:bottom w:val="none" w:sz="0" w:space="0" w:color="auto"/>
            <w:right w:val="none" w:sz="0" w:space="0" w:color="auto"/>
          </w:divBdr>
          <w:divsChild>
            <w:div w:id="1905874443">
              <w:marLeft w:val="0"/>
              <w:marRight w:val="0"/>
              <w:marTop w:val="0"/>
              <w:marBottom w:val="0"/>
              <w:divBdr>
                <w:top w:val="none" w:sz="0" w:space="0" w:color="auto"/>
                <w:left w:val="none" w:sz="0" w:space="0" w:color="auto"/>
                <w:bottom w:val="none" w:sz="0" w:space="0" w:color="auto"/>
                <w:right w:val="none" w:sz="0" w:space="0" w:color="auto"/>
              </w:divBdr>
              <w:divsChild>
                <w:div w:id="64883836">
                  <w:marLeft w:val="120"/>
                  <w:marRight w:val="135"/>
                  <w:marTop w:val="150"/>
                  <w:marBottom w:val="45"/>
                  <w:divBdr>
                    <w:top w:val="none" w:sz="0" w:space="0" w:color="auto"/>
                    <w:left w:val="none" w:sz="0" w:space="0" w:color="auto"/>
                    <w:bottom w:val="none" w:sz="0" w:space="0" w:color="auto"/>
                    <w:right w:val="none" w:sz="0" w:space="0" w:color="auto"/>
                  </w:divBdr>
                  <w:divsChild>
                    <w:div w:id="1179276184">
                      <w:marLeft w:val="0"/>
                      <w:marRight w:val="0"/>
                      <w:marTop w:val="0"/>
                      <w:marBottom w:val="0"/>
                      <w:divBdr>
                        <w:top w:val="none" w:sz="0" w:space="0" w:color="auto"/>
                        <w:left w:val="none" w:sz="0" w:space="0" w:color="auto"/>
                        <w:bottom w:val="none" w:sz="0" w:space="0" w:color="auto"/>
                        <w:right w:val="none" w:sz="0" w:space="0" w:color="auto"/>
                      </w:divBdr>
                      <w:divsChild>
                        <w:div w:id="929002182">
                          <w:marLeft w:val="0"/>
                          <w:marRight w:val="0"/>
                          <w:marTop w:val="0"/>
                          <w:marBottom w:val="0"/>
                          <w:divBdr>
                            <w:top w:val="none" w:sz="0" w:space="0" w:color="auto"/>
                            <w:left w:val="none" w:sz="0" w:space="0" w:color="auto"/>
                            <w:bottom w:val="none" w:sz="0" w:space="0" w:color="auto"/>
                            <w:right w:val="none" w:sz="0" w:space="0" w:color="auto"/>
                          </w:divBdr>
                          <w:divsChild>
                            <w:div w:id="965156547">
                              <w:marLeft w:val="0"/>
                              <w:marRight w:val="0"/>
                              <w:marTop w:val="0"/>
                              <w:marBottom w:val="0"/>
                              <w:divBdr>
                                <w:top w:val="none" w:sz="0" w:space="0" w:color="auto"/>
                                <w:left w:val="none" w:sz="0" w:space="0" w:color="auto"/>
                                <w:bottom w:val="none" w:sz="0" w:space="0" w:color="auto"/>
                                <w:right w:val="none" w:sz="0" w:space="0" w:color="auto"/>
                              </w:divBdr>
                              <w:divsChild>
                                <w:div w:id="1671519844">
                                  <w:marLeft w:val="120"/>
                                  <w:marRight w:val="0"/>
                                  <w:marTop w:val="0"/>
                                  <w:marBottom w:val="0"/>
                                  <w:divBdr>
                                    <w:top w:val="none" w:sz="0" w:space="0" w:color="auto"/>
                                    <w:left w:val="none" w:sz="0" w:space="0" w:color="auto"/>
                                    <w:bottom w:val="none" w:sz="0" w:space="0" w:color="auto"/>
                                    <w:right w:val="none" w:sz="0" w:space="0" w:color="auto"/>
                                  </w:divBdr>
                                  <w:divsChild>
                                    <w:div w:id="1665741146">
                                      <w:marLeft w:val="0"/>
                                      <w:marRight w:val="0"/>
                                      <w:marTop w:val="0"/>
                                      <w:marBottom w:val="0"/>
                                      <w:divBdr>
                                        <w:top w:val="none" w:sz="0" w:space="0" w:color="auto"/>
                                        <w:left w:val="none" w:sz="0" w:space="0" w:color="auto"/>
                                        <w:bottom w:val="none" w:sz="0" w:space="0" w:color="auto"/>
                                        <w:right w:val="none" w:sz="0" w:space="0" w:color="auto"/>
                                      </w:divBdr>
                                      <w:divsChild>
                                        <w:div w:id="1449622946">
                                          <w:marLeft w:val="0"/>
                                          <w:marRight w:val="0"/>
                                          <w:marTop w:val="0"/>
                                          <w:marBottom w:val="0"/>
                                          <w:divBdr>
                                            <w:top w:val="none" w:sz="0" w:space="0" w:color="auto"/>
                                            <w:left w:val="none" w:sz="0" w:space="0" w:color="auto"/>
                                            <w:bottom w:val="none" w:sz="0" w:space="0" w:color="auto"/>
                                            <w:right w:val="none" w:sz="0" w:space="0" w:color="auto"/>
                                          </w:divBdr>
                                          <w:divsChild>
                                            <w:div w:id="1516453404">
                                              <w:marLeft w:val="0"/>
                                              <w:marRight w:val="0"/>
                                              <w:marTop w:val="0"/>
                                              <w:marBottom w:val="0"/>
                                              <w:divBdr>
                                                <w:top w:val="none" w:sz="0" w:space="0" w:color="auto"/>
                                                <w:left w:val="none" w:sz="0" w:space="0" w:color="auto"/>
                                                <w:bottom w:val="none" w:sz="0" w:space="0" w:color="auto"/>
                                                <w:right w:val="none" w:sz="0" w:space="0" w:color="auto"/>
                                              </w:divBdr>
                                              <w:divsChild>
                                                <w:div w:id="1077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93898">
      <w:bodyDiv w:val="1"/>
      <w:marLeft w:val="0"/>
      <w:marRight w:val="0"/>
      <w:marTop w:val="0"/>
      <w:marBottom w:val="0"/>
      <w:divBdr>
        <w:top w:val="none" w:sz="0" w:space="0" w:color="auto"/>
        <w:left w:val="none" w:sz="0" w:space="0" w:color="auto"/>
        <w:bottom w:val="none" w:sz="0" w:space="0" w:color="auto"/>
        <w:right w:val="none" w:sz="0" w:space="0" w:color="auto"/>
      </w:divBdr>
    </w:div>
    <w:div w:id="250699944">
      <w:bodyDiv w:val="1"/>
      <w:marLeft w:val="0"/>
      <w:marRight w:val="0"/>
      <w:marTop w:val="0"/>
      <w:marBottom w:val="0"/>
      <w:divBdr>
        <w:top w:val="none" w:sz="0" w:space="0" w:color="auto"/>
        <w:left w:val="none" w:sz="0" w:space="0" w:color="auto"/>
        <w:bottom w:val="none" w:sz="0" w:space="0" w:color="auto"/>
        <w:right w:val="none" w:sz="0" w:space="0" w:color="auto"/>
      </w:divBdr>
    </w:div>
    <w:div w:id="341442697">
      <w:bodyDiv w:val="1"/>
      <w:marLeft w:val="0"/>
      <w:marRight w:val="0"/>
      <w:marTop w:val="0"/>
      <w:marBottom w:val="0"/>
      <w:divBdr>
        <w:top w:val="none" w:sz="0" w:space="0" w:color="auto"/>
        <w:left w:val="none" w:sz="0" w:space="0" w:color="auto"/>
        <w:bottom w:val="none" w:sz="0" w:space="0" w:color="auto"/>
        <w:right w:val="none" w:sz="0" w:space="0" w:color="auto"/>
      </w:divBdr>
    </w:div>
    <w:div w:id="456145963">
      <w:bodyDiv w:val="1"/>
      <w:marLeft w:val="0"/>
      <w:marRight w:val="0"/>
      <w:marTop w:val="0"/>
      <w:marBottom w:val="0"/>
      <w:divBdr>
        <w:top w:val="none" w:sz="0" w:space="0" w:color="auto"/>
        <w:left w:val="none" w:sz="0" w:space="0" w:color="auto"/>
        <w:bottom w:val="none" w:sz="0" w:space="0" w:color="auto"/>
        <w:right w:val="none" w:sz="0" w:space="0" w:color="auto"/>
      </w:divBdr>
    </w:div>
    <w:div w:id="521208906">
      <w:bodyDiv w:val="1"/>
      <w:marLeft w:val="0"/>
      <w:marRight w:val="0"/>
      <w:marTop w:val="0"/>
      <w:marBottom w:val="0"/>
      <w:divBdr>
        <w:top w:val="none" w:sz="0" w:space="0" w:color="auto"/>
        <w:left w:val="none" w:sz="0" w:space="0" w:color="auto"/>
        <w:bottom w:val="none" w:sz="0" w:space="0" w:color="auto"/>
        <w:right w:val="none" w:sz="0" w:space="0" w:color="auto"/>
      </w:divBdr>
    </w:div>
    <w:div w:id="600378872">
      <w:bodyDiv w:val="1"/>
      <w:marLeft w:val="0"/>
      <w:marRight w:val="0"/>
      <w:marTop w:val="0"/>
      <w:marBottom w:val="0"/>
      <w:divBdr>
        <w:top w:val="none" w:sz="0" w:space="0" w:color="auto"/>
        <w:left w:val="none" w:sz="0" w:space="0" w:color="auto"/>
        <w:bottom w:val="none" w:sz="0" w:space="0" w:color="auto"/>
        <w:right w:val="none" w:sz="0" w:space="0" w:color="auto"/>
      </w:divBdr>
    </w:div>
    <w:div w:id="602422784">
      <w:bodyDiv w:val="1"/>
      <w:marLeft w:val="0"/>
      <w:marRight w:val="0"/>
      <w:marTop w:val="0"/>
      <w:marBottom w:val="0"/>
      <w:divBdr>
        <w:top w:val="none" w:sz="0" w:space="0" w:color="auto"/>
        <w:left w:val="none" w:sz="0" w:space="0" w:color="auto"/>
        <w:bottom w:val="none" w:sz="0" w:space="0" w:color="auto"/>
        <w:right w:val="none" w:sz="0" w:space="0" w:color="auto"/>
      </w:divBdr>
    </w:div>
    <w:div w:id="624238480">
      <w:bodyDiv w:val="1"/>
      <w:marLeft w:val="0"/>
      <w:marRight w:val="0"/>
      <w:marTop w:val="0"/>
      <w:marBottom w:val="0"/>
      <w:divBdr>
        <w:top w:val="none" w:sz="0" w:space="0" w:color="auto"/>
        <w:left w:val="none" w:sz="0" w:space="0" w:color="auto"/>
        <w:bottom w:val="none" w:sz="0" w:space="0" w:color="auto"/>
        <w:right w:val="none" w:sz="0" w:space="0" w:color="auto"/>
      </w:divBdr>
    </w:div>
    <w:div w:id="665281545">
      <w:bodyDiv w:val="1"/>
      <w:marLeft w:val="0"/>
      <w:marRight w:val="0"/>
      <w:marTop w:val="0"/>
      <w:marBottom w:val="0"/>
      <w:divBdr>
        <w:top w:val="none" w:sz="0" w:space="0" w:color="auto"/>
        <w:left w:val="none" w:sz="0" w:space="0" w:color="auto"/>
        <w:bottom w:val="none" w:sz="0" w:space="0" w:color="auto"/>
        <w:right w:val="none" w:sz="0" w:space="0" w:color="auto"/>
      </w:divBdr>
    </w:div>
    <w:div w:id="713188770">
      <w:bodyDiv w:val="1"/>
      <w:marLeft w:val="0"/>
      <w:marRight w:val="0"/>
      <w:marTop w:val="0"/>
      <w:marBottom w:val="0"/>
      <w:divBdr>
        <w:top w:val="none" w:sz="0" w:space="0" w:color="auto"/>
        <w:left w:val="none" w:sz="0" w:space="0" w:color="auto"/>
        <w:bottom w:val="none" w:sz="0" w:space="0" w:color="auto"/>
        <w:right w:val="none" w:sz="0" w:space="0" w:color="auto"/>
      </w:divBdr>
    </w:div>
    <w:div w:id="810366210">
      <w:bodyDiv w:val="1"/>
      <w:marLeft w:val="0"/>
      <w:marRight w:val="0"/>
      <w:marTop w:val="0"/>
      <w:marBottom w:val="0"/>
      <w:divBdr>
        <w:top w:val="none" w:sz="0" w:space="0" w:color="auto"/>
        <w:left w:val="none" w:sz="0" w:space="0" w:color="auto"/>
        <w:bottom w:val="none" w:sz="0" w:space="0" w:color="auto"/>
        <w:right w:val="none" w:sz="0" w:space="0" w:color="auto"/>
      </w:divBdr>
    </w:div>
    <w:div w:id="872884193">
      <w:bodyDiv w:val="1"/>
      <w:marLeft w:val="0"/>
      <w:marRight w:val="0"/>
      <w:marTop w:val="0"/>
      <w:marBottom w:val="0"/>
      <w:divBdr>
        <w:top w:val="none" w:sz="0" w:space="0" w:color="auto"/>
        <w:left w:val="none" w:sz="0" w:space="0" w:color="auto"/>
        <w:bottom w:val="none" w:sz="0" w:space="0" w:color="auto"/>
        <w:right w:val="none" w:sz="0" w:space="0" w:color="auto"/>
      </w:divBdr>
    </w:div>
    <w:div w:id="887033497">
      <w:bodyDiv w:val="1"/>
      <w:marLeft w:val="0"/>
      <w:marRight w:val="0"/>
      <w:marTop w:val="0"/>
      <w:marBottom w:val="0"/>
      <w:divBdr>
        <w:top w:val="none" w:sz="0" w:space="0" w:color="auto"/>
        <w:left w:val="none" w:sz="0" w:space="0" w:color="auto"/>
        <w:bottom w:val="none" w:sz="0" w:space="0" w:color="auto"/>
        <w:right w:val="none" w:sz="0" w:space="0" w:color="auto"/>
      </w:divBdr>
    </w:div>
    <w:div w:id="1130245937">
      <w:bodyDiv w:val="1"/>
      <w:marLeft w:val="0"/>
      <w:marRight w:val="0"/>
      <w:marTop w:val="0"/>
      <w:marBottom w:val="0"/>
      <w:divBdr>
        <w:top w:val="none" w:sz="0" w:space="0" w:color="auto"/>
        <w:left w:val="none" w:sz="0" w:space="0" w:color="auto"/>
        <w:bottom w:val="none" w:sz="0" w:space="0" w:color="auto"/>
        <w:right w:val="none" w:sz="0" w:space="0" w:color="auto"/>
      </w:divBdr>
    </w:div>
    <w:div w:id="1155146064">
      <w:bodyDiv w:val="1"/>
      <w:marLeft w:val="0"/>
      <w:marRight w:val="0"/>
      <w:marTop w:val="0"/>
      <w:marBottom w:val="0"/>
      <w:divBdr>
        <w:top w:val="none" w:sz="0" w:space="0" w:color="auto"/>
        <w:left w:val="none" w:sz="0" w:space="0" w:color="auto"/>
        <w:bottom w:val="none" w:sz="0" w:space="0" w:color="auto"/>
        <w:right w:val="none" w:sz="0" w:space="0" w:color="auto"/>
      </w:divBdr>
    </w:div>
    <w:div w:id="1250308641">
      <w:bodyDiv w:val="1"/>
      <w:marLeft w:val="0"/>
      <w:marRight w:val="0"/>
      <w:marTop w:val="0"/>
      <w:marBottom w:val="0"/>
      <w:divBdr>
        <w:top w:val="none" w:sz="0" w:space="0" w:color="auto"/>
        <w:left w:val="none" w:sz="0" w:space="0" w:color="auto"/>
        <w:bottom w:val="none" w:sz="0" w:space="0" w:color="auto"/>
        <w:right w:val="none" w:sz="0" w:space="0" w:color="auto"/>
      </w:divBdr>
    </w:div>
    <w:div w:id="1287661584">
      <w:bodyDiv w:val="1"/>
      <w:marLeft w:val="0"/>
      <w:marRight w:val="0"/>
      <w:marTop w:val="0"/>
      <w:marBottom w:val="0"/>
      <w:divBdr>
        <w:top w:val="none" w:sz="0" w:space="0" w:color="auto"/>
        <w:left w:val="none" w:sz="0" w:space="0" w:color="auto"/>
        <w:bottom w:val="none" w:sz="0" w:space="0" w:color="auto"/>
        <w:right w:val="none" w:sz="0" w:space="0" w:color="auto"/>
      </w:divBdr>
    </w:div>
    <w:div w:id="1289161096">
      <w:bodyDiv w:val="1"/>
      <w:marLeft w:val="0"/>
      <w:marRight w:val="0"/>
      <w:marTop w:val="0"/>
      <w:marBottom w:val="0"/>
      <w:divBdr>
        <w:top w:val="none" w:sz="0" w:space="0" w:color="auto"/>
        <w:left w:val="none" w:sz="0" w:space="0" w:color="auto"/>
        <w:bottom w:val="none" w:sz="0" w:space="0" w:color="auto"/>
        <w:right w:val="none" w:sz="0" w:space="0" w:color="auto"/>
      </w:divBdr>
    </w:div>
    <w:div w:id="1509521259">
      <w:bodyDiv w:val="1"/>
      <w:marLeft w:val="0"/>
      <w:marRight w:val="0"/>
      <w:marTop w:val="0"/>
      <w:marBottom w:val="0"/>
      <w:divBdr>
        <w:top w:val="none" w:sz="0" w:space="0" w:color="auto"/>
        <w:left w:val="none" w:sz="0" w:space="0" w:color="auto"/>
        <w:bottom w:val="none" w:sz="0" w:space="0" w:color="auto"/>
        <w:right w:val="none" w:sz="0" w:space="0" w:color="auto"/>
      </w:divBdr>
    </w:div>
    <w:div w:id="1534460658">
      <w:bodyDiv w:val="1"/>
      <w:marLeft w:val="0"/>
      <w:marRight w:val="0"/>
      <w:marTop w:val="0"/>
      <w:marBottom w:val="0"/>
      <w:divBdr>
        <w:top w:val="none" w:sz="0" w:space="0" w:color="auto"/>
        <w:left w:val="none" w:sz="0" w:space="0" w:color="auto"/>
        <w:bottom w:val="none" w:sz="0" w:space="0" w:color="auto"/>
        <w:right w:val="none" w:sz="0" w:space="0" w:color="auto"/>
      </w:divBdr>
    </w:div>
    <w:div w:id="1588809999">
      <w:bodyDiv w:val="1"/>
      <w:marLeft w:val="0"/>
      <w:marRight w:val="0"/>
      <w:marTop w:val="0"/>
      <w:marBottom w:val="0"/>
      <w:divBdr>
        <w:top w:val="none" w:sz="0" w:space="0" w:color="auto"/>
        <w:left w:val="none" w:sz="0" w:space="0" w:color="auto"/>
        <w:bottom w:val="none" w:sz="0" w:space="0" w:color="auto"/>
        <w:right w:val="none" w:sz="0" w:space="0" w:color="auto"/>
      </w:divBdr>
    </w:div>
    <w:div w:id="1623146920">
      <w:bodyDiv w:val="1"/>
      <w:marLeft w:val="0"/>
      <w:marRight w:val="0"/>
      <w:marTop w:val="0"/>
      <w:marBottom w:val="0"/>
      <w:divBdr>
        <w:top w:val="none" w:sz="0" w:space="0" w:color="auto"/>
        <w:left w:val="none" w:sz="0" w:space="0" w:color="auto"/>
        <w:bottom w:val="none" w:sz="0" w:space="0" w:color="auto"/>
        <w:right w:val="none" w:sz="0" w:space="0" w:color="auto"/>
      </w:divBdr>
    </w:div>
    <w:div w:id="1669283264">
      <w:bodyDiv w:val="1"/>
      <w:marLeft w:val="0"/>
      <w:marRight w:val="0"/>
      <w:marTop w:val="0"/>
      <w:marBottom w:val="0"/>
      <w:divBdr>
        <w:top w:val="none" w:sz="0" w:space="0" w:color="auto"/>
        <w:left w:val="none" w:sz="0" w:space="0" w:color="auto"/>
        <w:bottom w:val="none" w:sz="0" w:space="0" w:color="auto"/>
        <w:right w:val="none" w:sz="0" w:space="0" w:color="auto"/>
      </w:divBdr>
    </w:div>
    <w:div w:id="1721592402">
      <w:bodyDiv w:val="1"/>
      <w:marLeft w:val="0"/>
      <w:marRight w:val="0"/>
      <w:marTop w:val="0"/>
      <w:marBottom w:val="0"/>
      <w:divBdr>
        <w:top w:val="none" w:sz="0" w:space="0" w:color="auto"/>
        <w:left w:val="none" w:sz="0" w:space="0" w:color="auto"/>
        <w:bottom w:val="none" w:sz="0" w:space="0" w:color="auto"/>
        <w:right w:val="none" w:sz="0" w:space="0" w:color="auto"/>
      </w:divBdr>
    </w:div>
    <w:div w:id="1722636816">
      <w:bodyDiv w:val="1"/>
      <w:marLeft w:val="0"/>
      <w:marRight w:val="0"/>
      <w:marTop w:val="0"/>
      <w:marBottom w:val="0"/>
      <w:divBdr>
        <w:top w:val="none" w:sz="0" w:space="0" w:color="auto"/>
        <w:left w:val="none" w:sz="0" w:space="0" w:color="auto"/>
        <w:bottom w:val="none" w:sz="0" w:space="0" w:color="auto"/>
        <w:right w:val="none" w:sz="0" w:space="0" w:color="auto"/>
      </w:divBdr>
    </w:div>
    <w:div w:id="1768503593">
      <w:bodyDiv w:val="1"/>
      <w:marLeft w:val="0"/>
      <w:marRight w:val="0"/>
      <w:marTop w:val="0"/>
      <w:marBottom w:val="0"/>
      <w:divBdr>
        <w:top w:val="none" w:sz="0" w:space="0" w:color="auto"/>
        <w:left w:val="none" w:sz="0" w:space="0" w:color="auto"/>
        <w:bottom w:val="none" w:sz="0" w:space="0" w:color="auto"/>
        <w:right w:val="none" w:sz="0" w:space="0" w:color="auto"/>
      </w:divBdr>
    </w:div>
    <w:div w:id="1883639373">
      <w:bodyDiv w:val="1"/>
      <w:marLeft w:val="0"/>
      <w:marRight w:val="0"/>
      <w:marTop w:val="0"/>
      <w:marBottom w:val="0"/>
      <w:divBdr>
        <w:top w:val="none" w:sz="0" w:space="0" w:color="auto"/>
        <w:left w:val="none" w:sz="0" w:space="0" w:color="auto"/>
        <w:bottom w:val="none" w:sz="0" w:space="0" w:color="auto"/>
        <w:right w:val="none" w:sz="0" w:space="0" w:color="auto"/>
      </w:divBdr>
    </w:div>
    <w:div w:id="1894197343">
      <w:bodyDiv w:val="1"/>
      <w:marLeft w:val="0"/>
      <w:marRight w:val="0"/>
      <w:marTop w:val="0"/>
      <w:marBottom w:val="0"/>
      <w:divBdr>
        <w:top w:val="none" w:sz="0" w:space="0" w:color="auto"/>
        <w:left w:val="none" w:sz="0" w:space="0" w:color="auto"/>
        <w:bottom w:val="none" w:sz="0" w:space="0" w:color="auto"/>
        <w:right w:val="none" w:sz="0" w:space="0" w:color="auto"/>
      </w:divBdr>
    </w:div>
    <w:div w:id="1895239469">
      <w:bodyDiv w:val="1"/>
      <w:marLeft w:val="0"/>
      <w:marRight w:val="0"/>
      <w:marTop w:val="0"/>
      <w:marBottom w:val="0"/>
      <w:divBdr>
        <w:top w:val="none" w:sz="0" w:space="0" w:color="auto"/>
        <w:left w:val="none" w:sz="0" w:space="0" w:color="auto"/>
        <w:bottom w:val="none" w:sz="0" w:space="0" w:color="auto"/>
        <w:right w:val="none" w:sz="0" w:space="0" w:color="auto"/>
      </w:divBdr>
    </w:div>
    <w:div w:id="1906988598">
      <w:bodyDiv w:val="1"/>
      <w:marLeft w:val="0"/>
      <w:marRight w:val="0"/>
      <w:marTop w:val="0"/>
      <w:marBottom w:val="0"/>
      <w:divBdr>
        <w:top w:val="none" w:sz="0" w:space="0" w:color="auto"/>
        <w:left w:val="none" w:sz="0" w:space="0" w:color="auto"/>
        <w:bottom w:val="none" w:sz="0" w:space="0" w:color="auto"/>
        <w:right w:val="none" w:sz="0" w:space="0" w:color="auto"/>
      </w:divBdr>
    </w:div>
    <w:div w:id="2057117120">
      <w:bodyDiv w:val="1"/>
      <w:marLeft w:val="0"/>
      <w:marRight w:val="0"/>
      <w:marTop w:val="0"/>
      <w:marBottom w:val="0"/>
      <w:divBdr>
        <w:top w:val="none" w:sz="0" w:space="0" w:color="auto"/>
        <w:left w:val="none" w:sz="0" w:space="0" w:color="auto"/>
        <w:bottom w:val="none" w:sz="0" w:space="0" w:color="auto"/>
        <w:right w:val="none" w:sz="0" w:space="0" w:color="auto"/>
      </w:divBdr>
    </w:div>
    <w:div w:id="2067951723">
      <w:bodyDiv w:val="1"/>
      <w:marLeft w:val="0"/>
      <w:marRight w:val="0"/>
      <w:marTop w:val="0"/>
      <w:marBottom w:val="0"/>
      <w:divBdr>
        <w:top w:val="none" w:sz="0" w:space="0" w:color="auto"/>
        <w:left w:val="none" w:sz="0" w:space="0" w:color="auto"/>
        <w:bottom w:val="none" w:sz="0" w:space="0" w:color="auto"/>
        <w:right w:val="none" w:sz="0" w:space="0" w:color="auto"/>
      </w:divBdr>
    </w:div>
    <w:div w:id="2084373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pacificresort.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marketing@pacificresort.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35FC1-0DC5-46D3-8788-9EB76FBE3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B979A125</Template>
  <TotalTime>3</TotalTime>
  <Pages>2</Pages>
  <Words>970</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NEWS RELEASE</vt:lpstr>
    </vt:vector>
  </TitlesOfParts>
  <Company>Pacific Resort</Company>
  <LinksUpToDate>false</LinksUpToDate>
  <CharactersWithSpaces>6537</CharactersWithSpaces>
  <SharedDoc>false</SharedDoc>
  <HLinks>
    <vt:vector size="6" baseType="variant">
      <vt:variant>
        <vt:i4>7340105</vt:i4>
      </vt:variant>
      <vt:variant>
        <vt:i4>0</vt:i4>
      </vt:variant>
      <vt:variant>
        <vt:i4>0</vt:i4>
      </vt:variant>
      <vt:variant>
        <vt:i4>5</vt:i4>
      </vt:variant>
      <vt:variant>
        <vt:lpwstr>mailto:marketing@pacificresort.com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 ...</dc:creator>
  <cp:lastModifiedBy>Intern - Support 03, Pacific Resort Rarotonga</cp:lastModifiedBy>
  <cp:revision>3</cp:revision>
  <cp:lastPrinted>2019-08-09T02:29:00Z</cp:lastPrinted>
  <dcterms:created xsi:type="dcterms:W3CDTF">2019-08-09T20:37:00Z</dcterms:created>
  <dcterms:modified xsi:type="dcterms:W3CDTF">2019-10-09T02:18:00Z</dcterms:modified>
</cp:coreProperties>
</file>